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7D46" w:rsidP="00A07D46" w:rsidRDefault="00AA66C2" w14:paraId="5C4A9F4C" w14:textId="06092508">
      <w:pPr>
        <w:pStyle w:val="Title"/>
      </w:pPr>
      <w:r>
        <w:t>Copy</w:t>
      </w:r>
      <w:r w:rsidR="00BA235D">
        <w:t xml:space="preserve"> </w:t>
      </w:r>
      <w:r w:rsidR="009B0696">
        <w:t>Intranet</w:t>
      </w:r>
      <w:r w:rsidR="0053177A">
        <w:t xml:space="preserve"> Pink Monday</w:t>
      </w:r>
    </w:p>
    <w:p w:rsidR="00A07D46" w:rsidP="00AA66C2" w:rsidRDefault="00293882" w14:paraId="36393F9B" w14:textId="4B85E613">
      <w:pPr>
        <w:pStyle w:val="Heading1"/>
      </w:pPr>
      <w:bookmarkStart w:name="_Toc87882494" w:id="0"/>
      <w:r>
        <w:t>Lange versie</w:t>
      </w:r>
      <w:bookmarkEnd w:id="0"/>
      <w:r w:rsidR="00527434">
        <w:t xml:space="preserve"> </w:t>
      </w:r>
    </w:p>
    <w:p w:rsidRPr="008D74EF" w:rsidR="008D74EF" w:rsidP="008D74EF" w:rsidRDefault="008D74EF" w14:paraId="1616197F" w14:textId="77777777"/>
    <w:tbl>
      <w:tblPr>
        <w:tblStyle w:val="TableGrid"/>
        <w:tblW w:w="0" w:type="auto"/>
        <w:tblInd w:w="856" w:type="dxa"/>
        <w:tblLook w:val="04A0" w:firstRow="1" w:lastRow="0" w:firstColumn="1" w:lastColumn="0" w:noHBand="0" w:noVBand="1"/>
      </w:tblPr>
      <w:tblGrid>
        <w:gridCol w:w="1696"/>
        <w:gridCol w:w="4395"/>
      </w:tblGrid>
      <w:tr w:rsidRPr="0055756E" w:rsidR="00B45304" w:rsidTr="17B1E853" w14:paraId="3642876D" w14:textId="77777777">
        <w:tc>
          <w:tcPr>
            <w:tcW w:w="1696" w:type="dxa"/>
            <w:tcMar/>
            <w:vAlign w:val="center"/>
          </w:tcPr>
          <w:p w:rsidRPr="00C957B3" w:rsidR="00B45304" w:rsidP="00D44C7E" w:rsidRDefault="00B45304" w14:paraId="66556E96" w14:textId="6CC2A19E">
            <w:pPr>
              <w:jc w:val="left"/>
              <w:rPr>
                <w:b/>
                <w:bCs/>
              </w:rPr>
            </w:pPr>
            <w:r w:rsidRPr="00C957B3">
              <w:rPr>
                <w:b/>
                <w:bCs/>
              </w:rPr>
              <w:t>Onderwerp</w:t>
            </w:r>
          </w:p>
        </w:tc>
        <w:tc>
          <w:tcPr>
            <w:tcW w:w="4395" w:type="dxa"/>
            <w:tcMar/>
            <w:vAlign w:val="center"/>
          </w:tcPr>
          <w:p w:rsidRPr="00C957B3" w:rsidR="00B45304" w:rsidP="00D44C7E" w:rsidRDefault="00B45304" w14:paraId="76806228" w14:textId="4D059BEB">
            <w:pPr>
              <w:jc w:val="left"/>
              <w:rPr>
                <w:lang w:val="en-US"/>
              </w:rPr>
            </w:pPr>
            <w:r w:rsidR="3A256EF5">
              <w:rPr/>
              <w:t>Blue Monday wordt Pink Monday</w:t>
            </w:r>
          </w:p>
        </w:tc>
      </w:tr>
      <w:tr w:rsidR="00B45304" w:rsidTr="17B1E853" w14:paraId="25E4B86F" w14:textId="77777777">
        <w:tc>
          <w:tcPr>
            <w:tcW w:w="1696" w:type="dxa"/>
            <w:tcMar/>
            <w:vAlign w:val="center"/>
          </w:tcPr>
          <w:p w:rsidRPr="00C957B3" w:rsidR="00B45304" w:rsidP="00D44C7E" w:rsidRDefault="00B45304" w14:paraId="315233D8" w14:textId="221E8F50">
            <w:pPr>
              <w:jc w:val="left"/>
              <w:rPr>
                <w:b/>
                <w:bCs/>
              </w:rPr>
            </w:pPr>
            <w:r w:rsidRPr="00C957B3">
              <w:rPr>
                <w:b/>
                <w:bCs/>
              </w:rPr>
              <w:t>Preview</w:t>
            </w:r>
          </w:p>
        </w:tc>
        <w:tc>
          <w:tcPr>
            <w:tcW w:w="4395" w:type="dxa"/>
            <w:tcMar/>
            <w:vAlign w:val="center"/>
          </w:tcPr>
          <w:p w:rsidRPr="00C957B3" w:rsidR="00B45304" w:rsidP="00D44C7E" w:rsidRDefault="00D44C7E" w14:paraId="399BB7BE" w14:textId="7D600B17">
            <w:pPr>
              <w:jc w:val="left"/>
            </w:pPr>
            <w:r w:rsidRPr="00C957B3">
              <w:t xml:space="preserve">Maak van Blue Monday </w:t>
            </w:r>
            <w:r w:rsidR="00E33BD1">
              <w:t>een</w:t>
            </w:r>
            <w:r w:rsidR="006656F1">
              <w:t xml:space="preserve"> </w:t>
            </w:r>
            <w:r w:rsidRPr="00C957B3">
              <w:t>Pink Monday</w:t>
            </w:r>
          </w:p>
        </w:tc>
      </w:tr>
    </w:tbl>
    <w:p w:rsidR="00B73232" w:rsidP="00293882" w:rsidRDefault="00B73232" w14:paraId="4F7A4421" w14:textId="77777777">
      <w:pPr>
        <w:rPr>
          <w:rStyle w:val="eop"/>
          <w:rFonts w:cstheme="minorHAnsi"/>
        </w:rPr>
      </w:pPr>
    </w:p>
    <w:p w:rsidR="00B77DC8" w:rsidP="00293882" w:rsidRDefault="00142C92" w14:paraId="6163853A" w14:textId="023B1A44">
      <w:r w:rsidRPr="1BFE3ACF">
        <w:rPr>
          <w:rStyle w:val="eop"/>
        </w:rPr>
        <w:t>Wist j</w:t>
      </w:r>
      <w:r w:rsidRPr="1BFE3ACF" w:rsidR="00363831">
        <w:rPr>
          <w:rStyle w:val="eop"/>
        </w:rPr>
        <w:t>ij</w:t>
      </w:r>
      <w:r w:rsidRPr="1BFE3ACF">
        <w:rPr>
          <w:rStyle w:val="eop"/>
        </w:rPr>
        <w:t xml:space="preserve"> dat</w:t>
      </w:r>
      <w:r w:rsidRPr="1BFE3ACF" w:rsidR="00A53636">
        <w:rPr>
          <w:rStyle w:val="eop"/>
        </w:rPr>
        <w:t xml:space="preserve"> de derde maandag van </w:t>
      </w:r>
      <w:r w:rsidRPr="1BFE3ACF" w:rsidR="00136B9C">
        <w:rPr>
          <w:rStyle w:val="eop"/>
        </w:rPr>
        <w:t>januari</w:t>
      </w:r>
      <w:r w:rsidRPr="1BFE3ACF" w:rsidR="00FF254C">
        <w:rPr>
          <w:rStyle w:val="eop"/>
        </w:rPr>
        <w:t xml:space="preserve"> </w:t>
      </w:r>
      <w:r w:rsidRPr="1BFE3ACF" w:rsidR="00CE275E">
        <w:rPr>
          <w:rStyle w:val="eop"/>
        </w:rPr>
        <w:t xml:space="preserve">‘de </w:t>
      </w:r>
      <w:r w:rsidRPr="1BFE3ACF" w:rsidR="009B0445">
        <w:rPr>
          <w:rStyle w:val="eop"/>
        </w:rPr>
        <w:t xml:space="preserve">meest deprimerende </w:t>
      </w:r>
      <w:r w:rsidRPr="1BFE3ACF" w:rsidR="00CE275E">
        <w:rPr>
          <w:rStyle w:val="eop"/>
        </w:rPr>
        <w:t>dag van het jaar’</w:t>
      </w:r>
      <w:r w:rsidRPr="1BFE3ACF" w:rsidR="00052270">
        <w:rPr>
          <w:rStyle w:val="eop"/>
        </w:rPr>
        <w:t xml:space="preserve"> </w:t>
      </w:r>
      <w:r w:rsidRPr="1BFE3ACF" w:rsidR="00C957B3">
        <w:rPr>
          <w:rStyle w:val="eop"/>
        </w:rPr>
        <w:t xml:space="preserve">wordt genoemd? </w:t>
      </w:r>
      <w:r w:rsidRPr="1BFE3ACF" w:rsidR="003E1942">
        <w:rPr>
          <w:rStyle w:val="eop"/>
        </w:rPr>
        <w:t>Wellicht</w:t>
      </w:r>
      <w:r w:rsidRPr="1BFE3ACF" w:rsidR="00FF254C">
        <w:rPr>
          <w:rStyle w:val="eop"/>
        </w:rPr>
        <w:t xml:space="preserve"> klinkt de naam, ‘Blue Monday’ jou </w:t>
      </w:r>
      <w:r w:rsidRPr="1BFE3ACF" w:rsidR="00FD3249">
        <w:rPr>
          <w:rStyle w:val="eop"/>
        </w:rPr>
        <w:t>bekend</w:t>
      </w:r>
      <w:r w:rsidRPr="1BFE3ACF" w:rsidR="00FF254C">
        <w:rPr>
          <w:rStyle w:val="eop"/>
        </w:rPr>
        <w:t xml:space="preserve"> in de oren.</w:t>
      </w:r>
      <w:r w:rsidRPr="1BFE3ACF" w:rsidR="002C320A">
        <w:rPr>
          <w:rStyle w:val="eop"/>
        </w:rPr>
        <w:t xml:space="preserve"> </w:t>
      </w:r>
      <w:r w:rsidR="007F7F43">
        <w:t xml:space="preserve">De feestdagen zijn net voorbij, het wordt al vroeg donker en onze geplande droomvakantie lijkt nog ver weg. Met andere woorden, Blue </w:t>
      </w:r>
      <w:r w:rsidR="007239ED">
        <w:t xml:space="preserve">Monday </w:t>
      </w:r>
      <w:r w:rsidR="007F7F43">
        <w:t>klinkt als een dag die je liever overslaat</w:t>
      </w:r>
      <w:r w:rsidR="00CD1DD8">
        <w:t>. Maar daar heeft Pink Ribbon</w:t>
      </w:r>
      <w:r w:rsidR="00095B7F">
        <w:t xml:space="preserve"> vzw</w:t>
      </w:r>
      <w:r w:rsidR="003E1942">
        <w:t>, de nationale organisatie die strijdt tegen borstkanker,</w:t>
      </w:r>
      <w:r w:rsidR="00CD1DD8">
        <w:t xml:space="preserve"> iets op gevonden</w:t>
      </w:r>
      <w:r w:rsidR="00636607">
        <w:t xml:space="preserve">: </w:t>
      </w:r>
      <w:r w:rsidR="00095B7F">
        <w:t>zij wil van Blue Monday een Pink Monday maken</w:t>
      </w:r>
      <w:r w:rsidR="005D1DB5">
        <w:t xml:space="preserve">! </w:t>
      </w:r>
      <w:r w:rsidR="00C46586">
        <w:t>En dat lijkt ons</w:t>
      </w:r>
      <w:r w:rsidR="00ED1562">
        <w:t xml:space="preserve"> van [</w:t>
      </w:r>
      <w:r w:rsidRPr="1BFE3ACF" w:rsidR="00ED1562">
        <w:rPr>
          <w:highlight w:val="yellow"/>
        </w:rPr>
        <w:t>bedrijf</w:t>
      </w:r>
      <w:r w:rsidR="00ED1562">
        <w:t>]</w:t>
      </w:r>
      <w:r w:rsidR="00C46586">
        <w:t xml:space="preserve"> een </w:t>
      </w:r>
      <w:r w:rsidR="00F941EC">
        <w:t xml:space="preserve">goed idee! </w:t>
      </w:r>
    </w:p>
    <w:p w:rsidRPr="000C2803" w:rsidR="00C248EC" w:rsidP="00293882" w:rsidRDefault="00C248EC" w14:paraId="5B147DD8" w14:textId="058BB7FA">
      <w:pPr>
        <w:rPr>
          <w:rStyle w:val="eop"/>
          <w:rFonts w:cstheme="minorHAnsi"/>
          <w:b/>
          <w:bCs/>
          <w:color w:val="FF6699"/>
        </w:rPr>
      </w:pPr>
      <w:r w:rsidRPr="000C2803">
        <w:rPr>
          <w:rStyle w:val="eop"/>
          <w:rFonts w:cstheme="minorHAnsi"/>
          <w:b/>
          <w:bCs/>
          <w:color w:val="FF6699"/>
        </w:rPr>
        <w:t>Pink is the new Blue</w:t>
      </w:r>
    </w:p>
    <w:p w:rsidR="008C5A45" w:rsidP="1BFE3ACF" w:rsidRDefault="009F20CD" w14:paraId="5C8F1590" w14:textId="29B33AE6">
      <w:pPr>
        <w:rPr>
          <w:rStyle w:val="eop"/>
        </w:rPr>
      </w:pPr>
      <w:r w:rsidRPr="17B1E853" w:rsidR="009F20CD">
        <w:rPr>
          <w:rStyle w:val="eop"/>
        </w:rPr>
        <w:t xml:space="preserve">Daarom </w:t>
      </w:r>
      <w:r w:rsidRPr="17B1E853" w:rsidR="00632338">
        <w:rPr>
          <w:rStyle w:val="eop"/>
        </w:rPr>
        <w:t>laten</w:t>
      </w:r>
      <w:r w:rsidRPr="17B1E853" w:rsidR="00E44D15">
        <w:rPr>
          <w:rStyle w:val="eop"/>
        </w:rPr>
        <w:t xml:space="preserve"> we</w:t>
      </w:r>
      <w:r w:rsidRPr="17B1E853" w:rsidR="009F20CD">
        <w:rPr>
          <w:rStyle w:val="eop"/>
        </w:rPr>
        <w:t xml:space="preserve"> 1</w:t>
      </w:r>
      <w:r w:rsidRPr="17B1E853" w:rsidR="7C73848F">
        <w:rPr>
          <w:rStyle w:val="eop"/>
        </w:rPr>
        <w:t>5</w:t>
      </w:r>
      <w:r w:rsidRPr="17B1E853" w:rsidR="009F20CD">
        <w:rPr>
          <w:rStyle w:val="eop"/>
        </w:rPr>
        <w:t xml:space="preserve"> januari 2023</w:t>
      </w:r>
      <w:r w:rsidRPr="17B1E853" w:rsidR="003E1942">
        <w:rPr>
          <w:rStyle w:val="eop"/>
        </w:rPr>
        <w:t xml:space="preserve"> in ons bedrijf</w:t>
      </w:r>
      <w:r w:rsidRPr="17B1E853" w:rsidR="009F20CD">
        <w:rPr>
          <w:rStyle w:val="eop"/>
        </w:rPr>
        <w:t xml:space="preserve"> roze kleuren</w:t>
      </w:r>
      <w:r w:rsidRPr="17B1E853" w:rsidR="00E44D15">
        <w:rPr>
          <w:rStyle w:val="eop"/>
        </w:rPr>
        <w:t xml:space="preserve"> </w:t>
      </w:r>
      <w:r w:rsidRPr="17B1E853" w:rsidR="004C0FFA">
        <w:rPr>
          <w:rStyle w:val="eop"/>
        </w:rPr>
        <w:t xml:space="preserve">en organiseren we onze eigen Pink </w:t>
      </w:r>
      <w:r w:rsidRPr="17B1E853" w:rsidR="004C0FFA">
        <w:rPr>
          <w:rStyle w:val="eop"/>
        </w:rPr>
        <w:t>Monday</w:t>
      </w:r>
      <w:r w:rsidRPr="17B1E853" w:rsidR="004C0FFA">
        <w:rPr>
          <w:rStyle w:val="eop"/>
        </w:rPr>
        <w:t xml:space="preserve">! </w:t>
      </w:r>
      <w:r w:rsidRPr="17B1E853" w:rsidR="00CF63F7">
        <w:rPr>
          <w:rStyle w:val="eop"/>
        </w:rPr>
        <w:t>W</w:t>
      </w:r>
      <w:r w:rsidRPr="17B1E853" w:rsidR="00077C5A">
        <w:rPr>
          <w:rStyle w:val="eop"/>
        </w:rPr>
        <w:t xml:space="preserve">e zullen deze dag omtoveren tot een dag van hoop </w:t>
      </w:r>
      <w:r w:rsidRPr="17B1E853" w:rsidR="002C35D3">
        <w:rPr>
          <w:rStyle w:val="eop"/>
        </w:rPr>
        <w:t>d</w:t>
      </w:r>
      <w:r w:rsidRPr="17B1E853" w:rsidR="003E1942">
        <w:rPr>
          <w:rStyle w:val="eop"/>
        </w:rPr>
        <w:t>ie</w:t>
      </w:r>
      <w:r w:rsidRPr="17B1E853" w:rsidR="00151A4E">
        <w:rPr>
          <w:rStyle w:val="eop"/>
        </w:rPr>
        <w:t xml:space="preserve"> helemaal in het teken </w:t>
      </w:r>
      <w:r w:rsidRPr="17B1E853" w:rsidR="0086385F">
        <w:rPr>
          <w:rStyle w:val="eop"/>
        </w:rPr>
        <w:t xml:space="preserve">van borstkanker </w:t>
      </w:r>
      <w:r w:rsidRPr="17B1E853" w:rsidR="00151A4E">
        <w:rPr>
          <w:rStyle w:val="eop"/>
        </w:rPr>
        <w:t>staa</w:t>
      </w:r>
      <w:r w:rsidRPr="17B1E853" w:rsidR="004057C3">
        <w:rPr>
          <w:rStyle w:val="eop"/>
        </w:rPr>
        <w:t>t</w:t>
      </w:r>
      <w:r w:rsidRPr="17B1E853" w:rsidR="0086385F">
        <w:rPr>
          <w:rStyle w:val="eop"/>
        </w:rPr>
        <w:t>.</w:t>
      </w:r>
      <w:r w:rsidRPr="17B1E853" w:rsidR="002C35D3">
        <w:rPr>
          <w:rStyle w:val="eop"/>
        </w:rPr>
        <w:t xml:space="preserve"> Specifiek </w:t>
      </w:r>
      <w:r w:rsidRPr="17B1E853" w:rsidR="00966E5D">
        <w:rPr>
          <w:rStyle w:val="eop"/>
        </w:rPr>
        <w:t xml:space="preserve">zullen we ons focussen op </w:t>
      </w:r>
      <w:r w:rsidRPr="17B1E853" w:rsidR="00136B9C">
        <w:rPr>
          <w:rStyle w:val="eop"/>
        </w:rPr>
        <w:t>preventie</w:t>
      </w:r>
      <w:r w:rsidRPr="17B1E853" w:rsidR="00305320">
        <w:rPr>
          <w:rStyle w:val="eop"/>
        </w:rPr>
        <w:t>,</w:t>
      </w:r>
      <w:r w:rsidRPr="17B1E853" w:rsidR="00136B9C">
        <w:rPr>
          <w:rStyle w:val="eop"/>
        </w:rPr>
        <w:t xml:space="preserve"> (vroegtijdige) opsporing en steun aan (ex-)patiënten.</w:t>
      </w:r>
      <w:r w:rsidRPr="17B1E853" w:rsidR="00DB7365">
        <w:rPr>
          <w:rStyle w:val="eop"/>
        </w:rPr>
        <w:t xml:space="preserve"> </w:t>
      </w:r>
      <w:r w:rsidRPr="17B1E853" w:rsidR="00E636E1">
        <w:rPr>
          <w:rStyle w:val="eop"/>
        </w:rPr>
        <w:t>Het wordt dus ee</w:t>
      </w:r>
      <w:r w:rsidRPr="17B1E853" w:rsidR="00027DC1">
        <w:rPr>
          <w:rStyle w:val="eop"/>
        </w:rPr>
        <w:t>n</w:t>
      </w:r>
      <w:r w:rsidRPr="17B1E853" w:rsidR="009C0A9E">
        <w:rPr>
          <w:rStyle w:val="eop"/>
        </w:rPr>
        <w:t xml:space="preserve"> </w:t>
      </w:r>
      <w:r w:rsidRPr="17B1E853" w:rsidR="0D350A08">
        <w:rPr>
          <w:rStyle w:val="eop"/>
        </w:rPr>
        <w:t xml:space="preserve">heel </w:t>
      </w:r>
      <w:r w:rsidRPr="17B1E853" w:rsidR="00027DC1">
        <w:rPr>
          <w:rStyle w:val="eop"/>
        </w:rPr>
        <w:t>leerrijke da</w:t>
      </w:r>
      <w:r w:rsidRPr="17B1E853" w:rsidR="00C16F69">
        <w:rPr>
          <w:rStyle w:val="eop"/>
        </w:rPr>
        <w:t>g</w:t>
      </w:r>
      <w:r w:rsidRPr="17B1E853" w:rsidR="00B2275E">
        <w:rPr>
          <w:rStyle w:val="eop"/>
        </w:rPr>
        <w:t xml:space="preserve"> en </w:t>
      </w:r>
      <w:r w:rsidRPr="17B1E853" w:rsidR="00FA50B3">
        <w:rPr>
          <w:rStyle w:val="eop"/>
        </w:rPr>
        <w:t xml:space="preserve">dat is ook </w:t>
      </w:r>
      <w:r w:rsidRPr="17B1E853" w:rsidR="003E1942">
        <w:rPr>
          <w:rStyle w:val="eop"/>
        </w:rPr>
        <w:t xml:space="preserve">heel hard </w:t>
      </w:r>
      <w:r w:rsidRPr="17B1E853" w:rsidR="00FA50B3">
        <w:rPr>
          <w:rStyle w:val="eop"/>
        </w:rPr>
        <w:t>nodig</w:t>
      </w:r>
      <w:r w:rsidRPr="17B1E853" w:rsidR="00874195">
        <w:rPr>
          <w:rStyle w:val="eop"/>
        </w:rPr>
        <w:t xml:space="preserve">: in België krijgt 1 vrouw op 9 </w:t>
      </w:r>
      <w:r w:rsidRPr="17B1E853" w:rsidR="00A76787">
        <w:rPr>
          <w:rStyle w:val="eop"/>
        </w:rPr>
        <w:t xml:space="preserve">in de loop van haar leven </w:t>
      </w:r>
      <w:r w:rsidRPr="17B1E853" w:rsidR="00AA207C">
        <w:rPr>
          <w:rStyle w:val="eop"/>
        </w:rPr>
        <w:t>borstkanker en jaarlijks zijn er ook een 100-tal mannen die met</w:t>
      </w:r>
      <w:r w:rsidRPr="17B1E853" w:rsidR="008F38EC">
        <w:rPr>
          <w:rStyle w:val="eop"/>
        </w:rPr>
        <w:t xml:space="preserve"> de ziekte </w:t>
      </w:r>
      <w:r w:rsidRPr="17B1E853" w:rsidR="00A76787">
        <w:rPr>
          <w:rStyle w:val="eop"/>
        </w:rPr>
        <w:t>in aanraking komen</w:t>
      </w:r>
      <w:r w:rsidRPr="17B1E853" w:rsidR="008F38EC">
        <w:rPr>
          <w:rStyle w:val="eop"/>
        </w:rPr>
        <w:t xml:space="preserve">. Anders gezegd is de kans dus </w:t>
      </w:r>
      <w:r w:rsidRPr="17B1E853" w:rsidR="003E1942">
        <w:rPr>
          <w:rStyle w:val="eop"/>
        </w:rPr>
        <w:t>reëel</w:t>
      </w:r>
      <w:r w:rsidRPr="17B1E853" w:rsidR="008F38EC">
        <w:rPr>
          <w:rStyle w:val="eop"/>
        </w:rPr>
        <w:t xml:space="preserve"> dat</w:t>
      </w:r>
      <w:r w:rsidRPr="17B1E853" w:rsidR="002B1EA3">
        <w:rPr>
          <w:rStyle w:val="eop"/>
        </w:rPr>
        <w:t xml:space="preserve"> ook </w:t>
      </w:r>
      <w:r w:rsidRPr="17B1E853" w:rsidR="008F38EC">
        <w:rPr>
          <w:rStyle w:val="eop"/>
        </w:rPr>
        <w:t xml:space="preserve">binnen </w:t>
      </w:r>
      <w:r w:rsidR="008C5A45">
        <w:rPr/>
        <w:t>[</w:t>
      </w:r>
      <w:r w:rsidRPr="17B1E853" w:rsidR="008C5A45">
        <w:rPr>
          <w:highlight w:val="yellow"/>
        </w:rPr>
        <w:t>bedrijf</w:t>
      </w:r>
      <w:r w:rsidR="008C5A45">
        <w:rPr/>
        <w:t xml:space="preserve">] </w:t>
      </w:r>
      <w:r w:rsidRPr="17B1E853" w:rsidR="008F38EC">
        <w:rPr>
          <w:rStyle w:val="eop"/>
        </w:rPr>
        <w:t>één of meerdere collega’s vroeg of laat</w:t>
      </w:r>
      <w:r w:rsidRPr="17B1E853" w:rsidR="00CF38F8">
        <w:rPr>
          <w:rStyle w:val="eop"/>
        </w:rPr>
        <w:t xml:space="preserve"> (in)direct </w:t>
      </w:r>
      <w:r w:rsidRPr="17B1E853" w:rsidR="00F97E69">
        <w:rPr>
          <w:rStyle w:val="eop"/>
        </w:rPr>
        <w:t xml:space="preserve">met </w:t>
      </w:r>
      <w:r w:rsidRPr="17B1E853" w:rsidR="00972402">
        <w:rPr>
          <w:rStyle w:val="eop"/>
        </w:rPr>
        <w:t>de ziekte in aanraking komen</w:t>
      </w:r>
      <w:r w:rsidRPr="17B1E853" w:rsidR="00C92C8E">
        <w:rPr>
          <w:rStyle w:val="eop"/>
        </w:rPr>
        <w:t xml:space="preserve">. </w:t>
      </w:r>
    </w:p>
    <w:p w:rsidRPr="00655D12" w:rsidR="007738CB" w:rsidP="007738CB" w:rsidRDefault="007738CB" w14:paraId="1FF3EC55" w14:textId="0EBF7F2E">
      <w:pPr>
        <w:rPr>
          <w:rStyle w:val="eop"/>
          <w:rFonts w:cstheme="minorHAnsi"/>
          <w:b/>
          <w:bCs/>
          <w:color w:val="FF6699"/>
        </w:rPr>
      </w:pPr>
      <w:r w:rsidRPr="008C5A45">
        <w:rPr>
          <w:rStyle w:val="eop"/>
          <w:rFonts w:cstheme="minorHAnsi"/>
          <w:b/>
          <w:bCs/>
          <w:color w:val="FF6699"/>
        </w:rPr>
        <w:t>Zo kleuren wij Pink Monday</w:t>
      </w:r>
    </w:p>
    <w:p w:rsidR="00053FD0" w:rsidP="00293882" w:rsidRDefault="0046251C" w14:paraId="4B73B22C" w14:textId="75C9DAA0">
      <w:r w:rsidRPr="17B1E853" w:rsidR="0046251C">
        <w:rPr>
          <w:rStyle w:val="eop"/>
        </w:rPr>
        <w:t xml:space="preserve">Wij van </w:t>
      </w:r>
      <w:r w:rsidRPr="17B1E853" w:rsidR="00414535">
        <w:rPr>
          <w:rStyle w:val="eop"/>
        </w:rPr>
        <w:t>[</w:t>
      </w:r>
      <w:r w:rsidRPr="17B1E853" w:rsidR="00414535">
        <w:rPr>
          <w:rStyle w:val="eop"/>
          <w:highlight w:val="yellow"/>
        </w:rPr>
        <w:t>Bedrijf</w:t>
      </w:r>
      <w:r w:rsidRPr="17B1E853" w:rsidR="00414535">
        <w:rPr>
          <w:rStyle w:val="eop"/>
        </w:rPr>
        <w:t xml:space="preserve">] </w:t>
      </w:r>
      <w:r w:rsidRPr="17B1E853" w:rsidR="00B44E42">
        <w:rPr>
          <w:rStyle w:val="eop"/>
        </w:rPr>
        <w:t>wil</w:t>
      </w:r>
      <w:r w:rsidRPr="17B1E853" w:rsidR="0046251C">
        <w:rPr>
          <w:rStyle w:val="eop"/>
        </w:rPr>
        <w:t>len</w:t>
      </w:r>
      <w:r w:rsidRPr="17B1E853" w:rsidR="00B44E42">
        <w:rPr>
          <w:rStyle w:val="eop"/>
        </w:rPr>
        <w:t xml:space="preserve"> borstkanker</w:t>
      </w:r>
      <w:r w:rsidRPr="17B1E853" w:rsidR="003E1942">
        <w:rPr>
          <w:rStyle w:val="eop"/>
        </w:rPr>
        <w:t xml:space="preserve"> </w:t>
      </w:r>
      <w:r w:rsidRPr="17B1E853" w:rsidR="00207486">
        <w:rPr>
          <w:rStyle w:val="eop"/>
        </w:rPr>
        <w:t>op onze werkvloer</w:t>
      </w:r>
      <w:r w:rsidRPr="17B1E853" w:rsidR="0030061B">
        <w:rPr>
          <w:rStyle w:val="eop"/>
        </w:rPr>
        <w:t xml:space="preserve"> </w:t>
      </w:r>
      <w:r w:rsidRPr="17B1E853" w:rsidR="003E1942">
        <w:rPr>
          <w:rStyle w:val="eop"/>
        </w:rPr>
        <w:t xml:space="preserve">meer </w:t>
      </w:r>
      <w:r w:rsidRPr="17B1E853" w:rsidR="00D52F69">
        <w:rPr>
          <w:rStyle w:val="eop"/>
        </w:rPr>
        <w:t xml:space="preserve">bespreekbaar maken en </w:t>
      </w:r>
      <w:r w:rsidRPr="17B1E853" w:rsidR="00D56AA7">
        <w:rPr>
          <w:rStyle w:val="eop"/>
        </w:rPr>
        <w:t xml:space="preserve">daarom </w:t>
      </w:r>
      <w:r w:rsidRPr="17B1E853" w:rsidR="00AF5B06">
        <w:rPr>
          <w:rStyle w:val="eop"/>
        </w:rPr>
        <w:t xml:space="preserve">maken we er </w:t>
      </w:r>
      <w:r w:rsidRPr="17B1E853" w:rsidR="00D56AA7">
        <w:rPr>
          <w:rStyle w:val="eop"/>
        </w:rPr>
        <w:t xml:space="preserve">samen met Pink </w:t>
      </w:r>
      <w:r w:rsidRPr="17B1E853" w:rsidR="00D56AA7">
        <w:rPr>
          <w:rStyle w:val="eop"/>
        </w:rPr>
        <w:t>Ribbon</w:t>
      </w:r>
      <w:r w:rsidRPr="17B1E853" w:rsidR="00D56AA7">
        <w:rPr>
          <w:rStyle w:val="eop"/>
        </w:rPr>
        <w:t xml:space="preserve"> niet alleen een leerrijke</w:t>
      </w:r>
      <w:r w:rsidRPr="17B1E853" w:rsidR="00536979">
        <w:rPr>
          <w:rStyle w:val="eop"/>
        </w:rPr>
        <w:t xml:space="preserve">, maar ook een </w:t>
      </w:r>
      <w:r w:rsidRPr="17B1E853" w:rsidR="00D8711F">
        <w:rPr>
          <w:rStyle w:val="eop"/>
        </w:rPr>
        <w:t>interactieve</w:t>
      </w:r>
      <w:r w:rsidRPr="17B1E853" w:rsidR="00536979">
        <w:rPr>
          <w:rStyle w:val="eop"/>
        </w:rPr>
        <w:t xml:space="preserve"> dag van vo</w:t>
      </w:r>
      <w:r w:rsidRPr="17B1E853" w:rsidR="000E3CC7">
        <w:rPr>
          <w:rStyle w:val="eop"/>
        </w:rPr>
        <w:t xml:space="preserve">l </w:t>
      </w:r>
      <w:r w:rsidRPr="17B1E853" w:rsidR="00536979">
        <w:rPr>
          <w:rStyle w:val="eop"/>
        </w:rPr>
        <w:t>activiteiten</w:t>
      </w:r>
      <w:r w:rsidRPr="17B1E853" w:rsidR="00536979">
        <w:rPr>
          <w:rStyle w:val="eop"/>
        </w:rPr>
        <w:t xml:space="preserve">. </w:t>
      </w:r>
      <w:r w:rsidR="00EB235C">
        <w:rPr/>
        <w:t xml:space="preserve">Wat we precies allemaal voor jou </w:t>
      </w:r>
      <w:r w:rsidR="00161981">
        <w:rPr/>
        <w:t xml:space="preserve">in </w:t>
      </w:r>
      <w:r w:rsidR="00161981">
        <w:rPr/>
        <w:t>petto</w:t>
      </w:r>
      <w:r w:rsidR="00EB235C">
        <w:rPr/>
        <w:t xml:space="preserve"> hebben, houden we nog even geheim</w:t>
      </w:r>
      <w:r w:rsidR="004563BD">
        <w:rPr/>
        <w:t xml:space="preserve"> maar </w:t>
      </w:r>
      <w:r w:rsidR="00F1462F">
        <w:rPr/>
        <w:t>we kunnen</w:t>
      </w:r>
      <w:r w:rsidR="003E1942">
        <w:rPr/>
        <w:t xml:space="preserve"> </w:t>
      </w:r>
      <w:r w:rsidR="00F1462F">
        <w:rPr/>
        <w:t xml:space="preserve">wel verklappen </w:t>
      </w:r>
      <w:r w:rsidR="00053FD0">
        <w:rPr/>
        <w:t>dat</w:t>
      </w:r>
      <w:r w:rsidR="00B445A8">
        <w:rPr/>
        <w:t xml:space="preserve"> w</w:t>
      </w:r>
      <w:r w:rsidR="00053FD0">
        <w:rPr/>
        <w:t xml:space="preserve">e </w:t>
      </w:r>
      <w:r w:rsidR="00AE31FB">
        <w:rPr/>
        <w:t xml:space="preserve">rond drie grote pijlers </w:t>
      </w:r>
      <w:r w:rsidR="00053FD0">
        <w:rPr/>
        <w:t>zullen werken</w:t>
      </w:r>
      <w:r w:rsidR="00AE31FB">
        <w:rPr/>
        <w:t xml:space="preserve">: </w:t>
      </w:r>
    </w:p>
    <w:p w:rsidR="00EC0BE6" w:rsidP="00EC0BE6" w:rsidRDefault="00EC0BE6" w14:paraId="77592854" w14:textId="7142AE58">
      <w:pPr>
        <w:pStyle w:val="ListParagraph"/>
        <w:numPr>
          <w:ilvl w:val="0"/>
          <w:numId w:val="5"/>
        </w:numPr>
      </w:pPr>
      <w:r>
        <w:t>Beweeg (meer) op het werk!</w:t>
      </w:r>
    </w:p>
    <w:p w:rsidR="00EC0BE6" w:rsidP="00EC0BE6" w:rsidRDefault="003E1942" w14:paraId="26275A1C" w14:textId="7A284A8D">
      <w:pPr>
        <w:pStyle w:val="ListParagraph"/>
        <w:numPr>
          <w:ilvl w:val="0"/>
          <w:numId w:val="5"/>
        </w:numPr>
      </w:pPr>
      <w:r>
        <w:t>Doe mee aan de Mammoquiz</w:t>
      </w:r>
    </w:p>
    <w:p w:rsidR="00474B04" w:rsidP="00C06786" w:rsidRDefault="00474B04" w14:paraId="5C8B16F7" w14:textId="7DADDDF7">
      <w:pPr>
        <w:pStyle w:val="ListParagraph"/>
        <w:numPr>
          <w:ilvl w:val="0"/>
          <w:numId w:val="5"/>
        </w:numPr>
      </w:pPr>
      <w:r>
        <w:t>Zorg voor een betere terugkeer van</w:t>
      </w:r>
      <w:r w:rsidR="00040A0A">
        <w:t xml:space="preserve"> een getroffen collega </w:t>
      </w:r>
    </w:p>
    <w:p w:rsidR="005757B3" w:rsidP="17B1E853" w:rsidRDefault="005757B3" w14:paraId="4C185060" w14:textId="0D8B916E">
      <w:pPr>
        <w:rPr>
          <w:rStyle w:val="eop"/>
          <w:rFonts w:cs="Calibri" w:cstheme="minorAscii"/>
        </w:rPr>
      </w:pPr>
      <w:r w:rsidR="005757B3">
        <w:rPr/>
        <w:t>O</w:t>
      </w:r>
      <w:r w:rsidR="00474B04">
        <w:rPr/>
        <w:t xml:space="preserve">m </w:t>
      </w:r>
      <w:r w:rsidR="00161981">
        <w:rPr/>
        <w:t xml:space="preserve">Pink </w:t>
      </w:r>
      <w:r w:rsidR="00161981">
        <w:rPr/>
        <w:t>Monday</w:t>
      </w:r>
      <w:r w:rsidR="00161981">
        <w:rPr/>
        <w:t xml:space="preserve"> </w:t>
      </w:r>
      <w:r w:rsidR="003E1942">
        <w:rPr/>
        <w:t xml:space="preserve">op een positieve manier </w:t>
      </w:r>
      <w:r w:rsidR="00196A38">
        <w:rPr/>
        <w:t>kracht</w:t>
      </w:r>
      <w:r w:rsidR="003E1942">
        <w:rPr/>
        <w:t xml:space="preserve"> bij te</w:t>
      </w:r>
      <w:r w:rsidR="009369CC">
        <w:rPr/>
        <w:t xml:space="preserve"> </w:t>
      </w:r>
      <w:r w:rsidR="00D64C7C">
        <w:rPr/>
        <w:t>zetten</w:t>
      </w:r>
      <w:r w:rsidR="009369CC">
        <w:rPr/>
        <w:t>,</w:t>
      </w:r>
      <w:r w:rsidR="00161981">
        <w:rPr/>
        <w:t xml:space="preserve"> </w:t>
      </w:r>
      <w:r w:rsidR="00156AB3">
        <w:rPr/>
        <w:t>vragen we jou</w:t>
      </w:r>
      <w:r w:rsidR="00EE50A0">
        <w:rPr/>
        <w:t xml:space="preserve"> om op 1</w:t>
      </w:r>
      <w:r w:rsidR="433401DC">
        <w:rPr/>
        <w:t>5</w:t>
      </w:r>
      <w:r w:rsidR="00EE50A0">
        <w:rPr/>
        <w:t xml:space="preserve"> januari </w:t>
      </w:r>
      <w:r w:rsidR="000264AC">
        <w:rPr/>
        <w:t xml:space="preserve">met een roze kledingstuk of </w:t>
      </w:r>
      <w:r w:rsidR="00156AB3">
        <w:rPr/>
        <w:t>accessoire</w:t>
      </w:r>
      <w:r w:rsidR="000264AC">
        <w:rPr/>
        <w:t xml:space="preserve"> naar het werk te komen. </w:t>
      </w:r>
      <w:r w:rsidR="00156AB3">
        <w:rPr/>
        <w:t>Dat kan een roze das</w:t>
      </w:r>
      <w:r w:rsidR="005F738F">
        <w:rPr/>
        <w:t xml:space="preserve">, </w:t>
      </w:r>
      <w:r w:rsidR="009369CC">
        <w:rPr/>
        <w:t>een roze jas of een roze tas zijn</w:t>
      </w:r>
      <w:r w:rsidR="00E4198F">
        <w:rPr/>
        <w:t>;</w:t>
      </w:r>
      <w:r w:rsidR="009369CC">
        <w:rPr/>
        <w:t xml:space="preserve"> hoe gekker, hoe liever! W</w:t>
      </w:r>
      <w:r w:rsidR="000264AC">
        <w:rPr/>
        <w:t xml:space="preserve">ant ‘Pink is </w:t>
      </w:r>
      <w:r w:rsidR="000264AC">
        <w:rPr/>
        <w:t>the</w:t>
      </w:r>
      <w:r w:rsidR="000264AC">
        <w:rPr/>
        <w:t xml:space="preserve"> new Blue’! </w:t>
      </w:r>
      <w:r w:rsidRPr="17B1E853" w:rsidR="000264AC">
        <w:rPr>
          <w:rFonts w:ascii="Segoe UI Emoji" w:hAnsi="Segoe UI Emoji" w:eastAsia="Segoe UI Emoji" w:cs="Segoe UI Emoji"/>
        </w:rPr>
        <w:t>😉</w:t>
      </w:r>
      <w:r w:rsidR="00536203">
        <w:rPr/>
        <w:t xml:space="preserve"> Op die manier maken we duidelijk dat w</w:t>
      </w:r>
      <w:r w:rsidR="008E0F88">
        <w:rPr/>
        <w:t>ij binnen ons [</w:t>
      </w:r>
      <w:r w:rsidRPr="17B1E853" w:rsidR="008E0F88">
        <w:rPr>
          <w:highlight w:val="yellow"/>
        </w:rPr>
        <w:t>bedrijf</w:t>
      </w:r>
      <w:r w:rsidR="008E0F88">
        <w:rPr/>
        <w:t>]-team</w:t>
      </w:r>
      <w:r w:rsidR="00536203">
        <w:rPr/>
        <w:t xml:space="preserve"> alle </w:t>
      </w:r>
      <w:r w:rsidRPr="17B1E853" w:rsidR="00536203">
        <w:rPr>
          <w:rStyle w:val="eop"/>
          <w:rFonts w:cs="Calibri" w:cstheme="minorAscii"/>
        </w:rPr>
        <w:t>(ex-)borstkankerpatiënten een hart onder de riem steken</w:t>
      </w:r>
      <w:r w:rsidRPr="17B1E853" w:rsidR="005554F5">
        <w:rPr>
          <w:rStyle w:val="eop"/>
          <w:rFonts w:cs="Calibri" w:cstheme="minorAscii"/>
        </w:rPr>
        <w:t>!</w:t>
      </w:r>
    </w:p>
    <w:p w:rsidR="007F1C29" w:rsidP="00474B04" w:rsidRDefault="005554F5" w14:paraId="4CB77D11" w14:textId="666B5377">
      <w:pPr>
        <w:rPr>
          <w:rStyle w:val="eop"/>
          <w:rFonts w:cstheme="minorHAnsi"/>
        </w:rPr>
      </w:pPr>
      <w:r>
        <w:rPr>
          <w:rStyle w:val="eop"/>
          <w:rFonts w:cstheme="minorHAnsi"/>
        </w:rPr>
        <w:t xml:space="preserve">Benieuwd naar </w:t>
      </w:r>
      <w:r w:rsidR="00131584">
        <w:rPr>
          <w:rStyle w:val="eop"/>
          <w:rFonts w:cstheme="minorHAnsi"/>
        </w:rPr>
        <w:t>meer informatie</w:t>
      </w:r>
      <w:r>
        <w:rPr>
          <w:rStyle w:val="eop"/>
          <w:rFonts w:cstheme="minorHAnsi"/>
        </w:rPr>
        <w:t xml:space="preserve"> over </w:t>
      </w:r>
      <w:r w:rsidR="005C1CB5">
        <w:rPr>
          <w:rStyle w:val="eop"/>
          <w:rFonts w:cstheme="minorHAnsi"/>
        </w:rPr>
        <w:t>onze Pink Monday? Houd je mailbox</w:t>
      </w:r>
      <w:r w:rsidR="000C2803">
        <w:rPr>
          <w:rStyle w:val="eop"/>
          <w:rFonts w:cstheme="minorHAnsi"/>
        </w:rPr>
        <w:t xml:space="preserve"> dan zeker</w:t>
      </w:r>
      <w:r w:rsidR="005C1CB5">
        <w:rPr>
          <w:rStyle w:val="eop"/>
          <w:rFonts w:cstheme="minorHAnsi"/>
        </w:rPr>
        <w:t xml:space="preserve"> in de gaten</w:t>
      </w:r>
      <w:r w:rsidR="00F46A39">
        <w:rPr>
          <w:rStyle w:val="eop"/>
          <w:rFonts w:cstheme="minorHAnsi"/>
        </w:rPr>
        <w:t>!</w:t>
      </w:r>
    </w:p>
    <w:p w:rsidR="008D7931" w:rsidRDefault="008D7931" w14:paraId="3FF54CFE" w14:textId="083F1AB1">
      <w:pPr>
        <w:spacing w:line="259" w:lineRule="auto"/>
        <w:jc w:val="left"/>
        <w:rPr>
          <w:rFonts w:asciiTheme="majorHAnsi" w:hAnsiTheme="majorHAnsi" w:eastAsiaTheme="majorEastAsia" w:cstheme="majorBidi"/>
          <w:b/>
          <w:color w:val="FF6699"/>
          <w:sz w:val="32"/>
          <w:szCs w:val="32"/>
        </w:rPr>
      </w:pPr>
      <w:bookmarkStart w:name="_Toc87882498" w:id="1"/>
      <w:r>
        <w:br w:type="page"/>
      </w:r>
    </w:p>
    <w:p w:rsidR="002240EE" w:rsidP="00293882" w:rsidRDefault="00AA66C2" w14:paraId="2108D708" w14:textId="15BCA456">
      <w:pPr>
        <w:pStyle w:val="Heading1"/>
        <w:rPr/>
      </w:pPr>
      <w:r w:rsidR="002240EE">
        <w:rPr/>
        <w:t>Korte versie</w:t>
      </w:r>
      <w:bookmarkEnd w:id="1"/>
      <w:r w:rsidR="002240EE">
        <w:rPr/>
        <w:t xml:space="preserve"> </w:t>
      </w:r>
    </w:p>
    <w:p w:rsidRPr="00FB1A9D" w:rsidR="00FB1A9D" w:rsidP="00FB1A9D" w:rsidRDefault="00FB1A9D" w14:paraId="27FC64B8" w14:textId="77777777"/>
    <w:p w:rsidR="004F7E0B" w:rsidP="17B1E853" w:rsidRDefault="00FB1A9D" w14:paraId="191DCBFA" w14:textId="1B5E0C38">
      <w:pPr>
        <w:rPr>
          <w:rStyle w:val="eop"/>
          <w:rFonts w:cs="Calibri" w:cstheme="minorAscii"/>
        </w:rPr>
      </w:pPr>
      <w:r w:rsidRPr="17B1E853" w:rsidR="00FB1A9D">
        <w:rPr>
          <w:rFonts w:cs="Calibri" w:cstheme="minorAscii"/>
        </w:rPr>
        <w:t>W</w:t>
      </w:r>
      <w:r w:rsidRPr="17B1E853" w:rsidR="00D26A95">
        <w:rPr>
          <w:rFonts w:cs="Calibri" w:cstheme="minorAscii"/>
        </w:rPr>
        <w:t>ist j</w:t>
      </w:r>
      <w:r w:rsidRPr="17B1E853" w:rsidR="007650DB">
        <w:rPr>
          <w:rFonts w:cs="Calibri" w:cstheme="minorAscii"/>
        </w:rPr>
        <w:t>ij</w:t>
      </w:r>
      <w:r w:rsidRPr="17B1E853" w:rsidR="00D26A95">
        <w:rPr>
          <w:rFonts w:cs="Calibri" w:cstheme="minorAscii"/>
        </w:rPr>
        <w:t xml:space="preserve"> </w:t>
      </w:r>
      <w:r w:rsidRPr="17B1E853" w:rsidR="007E4F05">
        <w:rPr>
          <w:rFonts w:cs="Calibri" w:cstheme="minorAscii"/>
        </w:rPr>
        <w:t>dat</w:t>
      </w:r>
      <w:r w:rsidRPr="17B1E853" w:rsidR="008D2EE7">
        <w:rPr>
          <w:rFonts w:cs="Calibri" w:cstheme="minorAscii"/>
        </w:rPr>
        <w:t xml:space="preserve"> het op</w:t>
      </w:r>
      <w:r w:rsidRPr="17B1E853" w:rsidR="007E4F05">
        <w:rPr>
          <w:rFonts w:cs="Calibri" w:cstheme="minorAscii"/>
        </w:rPr>
        <w:t xml:space="preserve"> </w:t>
      </w:r>
      <w:r w:rsidRPr="17B1E853" w:rsidR="002240EE">
        <w:rPr>
          <w:rFonts w:cs="Calibri" w:cstheme="minorAscii"/>
        </w:rPr>
        <w:t>1</w:t>
      </w:r>
      <w:r w:rsidRPr="17B1E853" w:rsidR="07BB4B50">
        <w:rPr>
          <w:rFonts w:cs="Calibri" w:cstheme="minorAscii"/>
        </w:rPr>
        <w:t>5</w:t>
      </w:r>
      <w:r w:rsidRPr="17B1E853" w:rsidR="002240EE">
        <w:rPr>
          <w:rFonts w:cs="Calibri" w:cstheme="minorAscii"/>
        </w:rPr>
        <w:t xml:space="preserve"> januari</w:t>
      </w:r>
      <w:r w:rsidRPr="17B1E853" w:rsidR="000539CD">
        <w:rPr>
          <w:rFonts w:cs="Calibri" w:cstheme="minorAscii"/>
        </w:rPr>
        <w:t xml:space="preserve"> 202</w:t>
      </w:r>
      <w:r w:rsidRPr="17B1E853" w:rsidR="77C459C5">
        <w:rPr>
          <w:rFonts w:cs="Calibri" w:cstheme="minorAscii"/>
        </w:rPr>
        <w:t>4</w:t>
      </w:r>
      <w:r w:rsidRPr="17B1E853" w:rsidR="002240EE">
        <w:rPr>
          <w:rFonts w:cs="Calibri" w:cstheme="minorAscii"/>
        </w:rPr>
        <w:t xml:space="preserve"> </w:t>
      </w:r>
      <w:r w:rsidRPr="17B1E853" w:rsidR="007650DB">
        <w:rPr>
          <w:rFonts w:cs="Calibri" w:cstheme="minorAscii"/>
        </w:rPr>
        <w:t>‘</w:t>
      </w:r>
      <w:r w:rsidRPr="17B1E853" w:rsidR="002240EE">
        <w:rPr>
          <w:rFonts w:cs="Calibri" w:cstheme="minorAscii"/>
        </w:rPr>
        <w:t xml:space="preserve">Blue </w:t>
      </w:r>
      <w:r w:rsidRPr="17B1E853" w:rsidR="002240EE">
        <w:rPr>
          <w:rFonts w:cs="Calibri" w:cstheme="minorAscii"/>
        </w:rPr>
        <w:t>Monday</w:t>
      </w:r>
      <w:r w:rsidRPr="17B1E853" w:rsidR="007650DB">
        <w:rPr>
          <w:rFonts w:cs="Calibri" w:cstheme="minorAscii"/>
        </w:rPr>
        <w:t>’</w:t>
      </w:r>
      <w:r w:rsidRPr="17B1E853" w:rsidR="00D26A95">
        <w:rPr>
          <w:rFonts w:cs="Calibri" w:cstheme="minorAscii"/>
        </w:rPr>
        <w:t xml:space="preserve"> </w:t>
      </w:r>
      <w:r w:rsidRPr="17B1E853" w:rsidR="0039015C">
        <w:rPr>
          <w:rStyle w:val="eop"/>
          <w:rFonts w:cs="Calibri" w:cstheme="minorAscii"/>
        </w:rPr>
        <w:t>is</w:t>
      </w:r>
      <w:r w:rsidRPr="17B1E853" w:rsidR="00632194">
        <w:rPr>
          <w:rStyle w:val="eop"/>
          <w:rFonts w:cs="Calibri" w:cstheme="minorAscii"/>
        </w:rPr>
        <w:t>,</w:t>
      </w:r>
      <w:r w:rsidRPr="17B1E853" w:rsidR="00AB0993">
        <w:rPr>
          <w:rFonts w:cs="Calibri" w:cstheme="minorAscii"/>
        </w:rPr>
        <w:t xml:space="preserve"> </w:t>
      </w:r>
      <w:r w:rsidRPr="17B1E853" w:rsidR="00D26A95">
        <w:rPr>
          <w:rFonts w:cs="Calibri" w:cstheme="minorAscii"/>
        </w:rPr>
        <w:t>of</w:t>
      </w:r>
      <w:r w:rsidRPr="17B1E853" w:rsidR="00632194">
        <w:rPr>
          <w:rFonts w:cs="Calibri" w:cstheme="minorAscii"/>
        </w:rPr>
        <w:t>te</w:t>
      </w:r>
      <w:r w:rsidRPr="17B1E853" w:rsidR="007650DB">
        <w:rPr>
          <w:rFonts w:cs="Calibri" w:cstheme="minorAscii"/>
        </w:rPr>
        <w:t>wel</w:t>
      </w:r>
      <w:r w:rsidRPr="17B1E853" w:rsidR="00D26A95">
        <w:rPr>
          <w:rFonts w:cs="Calibri" w:cstheme="minorAscii"/>
        </w:rPr>
        <w:t xml:space="preserve"> </w:t>
      </w:r>
      <w:r w:rsidRPr="17B1E853" w:rsidR="007650DB">
        <w:rPr>
          <w:rFonts w:cs="Calibri" w:cstheme="minorAscii"/>
        </w:rPr>
        <w:t>‘</w:t>
      </w:r>
      <w:r w:rsidRPr="17B1E853" w:rsidR="002240EE">
        <w:rPr>
          <w:rStyle w:val="eop"/>
          <w:rFonts w:cs="Calibri" w:cstheme="minorAscii"/>
        </w:rPr>
        <w:t>de meest deprimerende dag van het jaar</w:t>
      </w:r>
      <w:r w:rsidRPr="17B1E853" w:rsidR="007650DB">
        <w:rPr>
          <w:rStyle w:val="eop"/>
          <w:rFonts w:cs="Calibri" w:cstheme="minorAscii"/>
        </w:rPr>
        <w:t>’</w:t>
      </w:r>
      <w:r w:rsidRPr="17B1E853" w:rsidR="00D26A95">
        <w:rPr>
          <w:rStyle w:val="eop"/>
          <w:rFonts w:cs="Calibri" w:cstheme="minorAscii"/>
        </w:rPr>
        <w:t>?</w:t>
      </w:r>
      <w:r w:rsidRPr="17B1E853" w:rsidR="002240EE">
        <w:rPr>
          <w:rStyle w:val="eop"/>
          <w:rFonts w:cs="Calibri" w:cstheme="minorAscii"/>
        </w:rPr>
        <w:t xml:space="preserve"> </w:t>
      </w:r>
      <w:r w:rsidRPr="17B1E853" w:rsidR="00394E17">
        <w:rPr>
          <w:rStyle w:val="eop"/>
          <w:rFonts w:cs="Calibri" w:cstheme="minorAscii"/>
        </w:rPr>
        <w:t>D</w:t>
      </w:r>
      <w:r w:rsidRPr="17B1E853" w:rsidR="00FB1A9D">
        <w:rPr>
          <w:rStyle w:val="eop"/>
          <w:rFonts w:cs="Calibri" w:cstheme="minorAscii"/>
        </w:rPr>
        <w:t>aar doen wij bij [</w:t>
      </w:r>
      <w:r w:rsidRPr="17B1E853" w:rsidR="00FB1A9D">
        <w:rPr>
          <w:rStyle w:val="eop"/>
          <w:rFonts w:cs="Calibri" w:cstheme="minorAscii"/>
          <w:highlight w:val="yellow"/>
        </w:rPr>
        <w:t>bedrijf</w:t>
      </w:r>
      <w:r w:rsidRPr="17B1E853" w:rsidR="00FB1A9D">
        <w:rPr>
          <w:rStyle w:val="eop"/>
          <w:rFonts w:cs="Calibri" w:cstheme="minorAscii"/>
        </w:rPr>
        <w:t>] niet aan mee!</w:t>
      </w:r>
      <w:r w:rsidRPr="17B1E853" w:rsidR="00C343F1">
        <w:rPr>
          <w:rStyle w:val="eop"/>
          <w:rFonts w:cs="Calibri" w:cstheme="minorAscii"/>
        </w:rPr>
        <w:t xml:space="preserve"> Wij toveren samen met Pink Ribbon</w:t>
      </w:r>
      <w:r w:rsidRPr="17B1E853" w:rsidR="003E1942">
        <w:rPr>
          <w:rStyle w:val="eop"/>
          <w:rFonts w:cs="Calibri" w:cstheme="minorAscii"/>
        </w:rPr>
        <w:t>, de nationale organisatie die strijdt tegen borstkanker,</w:t>
      </w:r>
      <w:r w:rsidRPr="17B1E853" w:rsidR="00D51B51">
        <w:rPr>
          <w:rStyle w:val="eop"/>
          <w:rFonts w:cs="Calibri" w:cstheme="minorAscii"/>
        </w:rPr>
        <w:t xml:space="preserve"> onder het motto ‘Pink is </w:t>
      </w:r>
      <w:r w:rsidRPr="17B1E853" w:rsidR="00D51B51">
        <w:rPr>
          <w:rStyle w:val="eop"/>
          <w:rFonts w:cs="Calibri" w:cstheme="minorAscii"/>
        </w:rPr>
        <w:t>the</w:t>
      </w:r>
      <w:r w:rsidRPr="17B1E853" w:rsidR="00D51B51">
        <w:rPr>
          <w:rStyle w:val="eop"/>
          <w:rFonts w:cs="Calibri" w:cstheme="minorAscii"/>
        </w:rPr>
        <w:t xml:space="preserve"> new Blue’ </w:t>
      </w:r>
      <w:r w:rsidRPr="17B1E853" w:rsidR="003E1942">
        <w:rPr>
          <w:rStyle w:val="eop"/>
          <w:rFonts w:cs="Calibri" w:cstheme="minorAscii"/>
        </w:rPr>
        <w:t xml:space="preserve">deze </w:t>
      </w:r>
      <w:r w:rsidRPr="17B1E853" w:rsidR="00C343F1">
        <w:rPr>
          <w:rStyle w:val="eop"/>
          <w:rFonts w:cs="Calibri" w:cstheme="minorAscii"/>
        </w:rPr>
        <w:t xml:space="preserve">‘Blue </w:t>
      </w:r>
      <w:r w:rsidRPr="17B1E853" w:rsidR="00C343F1">
        <w:rPr>
          <w:rStyle w:val="eop"/>
          <w:rFonts w:cs="Calibri" w:cstheme="minorAscii"/>
        </w:rPr>
        <w:t>Monday</w:t>
      </w:r>
      <w:r w:rsidRPr="17B1E853" w:rsidR="00C343F1">
        <w:rPr>
          <w:rStyle w:val="eop"/>
          <w:rFonts w:cs="Calibri" w:cstheme="minorAscii"/>
        </w:rPr>
        <w:t>’ om in</w:t>
      </w:r>
      <w:r w:rsidRPr="17B1E853" w:rsidR="003E1942">
        <w:rPr>
          <w:rStyle w:val="eop"/>
          <w:rFonts w:cs="Calibri" w:cstheme="minorAscii"/>
        </w:rPr>
        <w:t xml:space="preserve"> een</w:t>
      </w:r>
      <w:r w:rsidRPr="17B1E853" w:rsidR="00C343F1">
        <w:rPr>
          <w:rStyle w:val="eop"/>
          <w:rFonts w:cs="Calibri" w:cstheme="minorAscii"/>
        </w:rPr>
        <w:t xml:space="preserve"> ‘Pink </w:t>
      </w:r>
      <w:r w:rsidRPr="17B1E853" w:rsidR="00C343F1">
        <w:rPr>
          <w:rStyle w:val="eop"/>
          <w:rFonts w:cs="Calibri" w:cstheme="minorAscii"/>
        </w:rPr>
        <w:t>Monday</w:t>
      </w:r>
      <w:r w:rsidRPr="17B1E853" w:rsidR="00C343F1">
        <w:rPr>
          <w:rStyle w:val="eop"/>
          <w:rFonts w:cs="Calibri" w:cstheme="minorAscii"/>
        </w:rPr>
        <w:t>’</w:t>
      </w:r>
      <w:r w:rsidRPr="17B1E853" w:rsidR="00FB1A9D">
        <w:rPr>
          <w:rStyle w:val="eop"/>
          <w:rFonts w:cs="Calibri" w:cstheme="minorAscii"/>
        </w:rPr>
        <w:t>.</w:t>
      </w:r>
      <w:r w:rsidRPr="17B1E853" w:rsidR="00C343F1">
        <w:rPr>
          <w:rStyle w:val="eop"/>
          <w:rFonts w:cs="Calibri" w:cstheme="minorAscii"/>
        </w:rPr>
        <w:t xml:space="preserve"> </w:t>
      </w:r>
      <w:r w:rsidRPr="17B1E853" w:rsidR="007F06CD">
        <w:rPr>
          <w:rStyle w:val="eop"/>
          <w:rFonts w:cs="Calibri" w:cstheme="minorAscii"/>
        </w:rPr>
        <w:t xml:space="preserve">We maken er </w:t>
      </w:r>
      <w:r w:rsidRPr="17B1E853" w:rsidR="007F06CD">
        <w:rPr>
          <w:rStyle w:val="eop"/>
          <w:rFonts w:cs="Calibri" w:cstheme="minorAscii"/>
        </w:rPr>
        <w:t xml:space="preserve">een </w:t>
      </w:r>
      <w:r w:rsidRPr="17B1E853" w:rsidR="00722D78">
        <w:rPr>
          <w:rStyle w:val="eop"/>
          <w:rFonts w:cs="Calibri" w:cstheme="minorAscii"/>
        </w:rPr>
        <w:t>dag</w:t>
      </w:r>
      <w:r w:rsidRPr="17B1E853" w:rsidR="00722D78">
        <w:rPr>
          <w:rStyle w:val="eop"/>
          <w:rFonts w:cs="Calibri" w:cstheme="minorAscii"/>
        </w:rPr>
        <w:t xml:space="preserve"> vol </w:t>
      </w:r>
      <w:r w:rsidRPr="17B1E853" w:rsidR="007F06CD">
        <w:rPr>
          <w:rStyle w:val="eop"/>
          <w:rFonts w:cs="Calibri" w:cstheme="minorAscii"/>
        </w:rPr>
        <w:t>h</w:t>
      </w:r>
      <w:r w:rsidRPr="17B1E853" w:rsidR="00722D78">
        <w:rPr>
          <w:rStyle w:val="eop"/>
          <w:rFonts w:cs="Calibri" w:cstheme="minorAscii"/>
        </w:rPr>
        <w:t xml:space="preserve">oop, steun en </w:t>
      </w:r>
      <w:r w:rsidRPr="17B1E853" w:rsidR="007F06CD">
        <w:rPr>
          <w:rStyle w:val="eop"/>
          <w:rFonts w:cs="Calibri" w:cstheme="minorAscii"/>
        </w:rPr>
        <w:t>sensibilisering over borstkanker</w:t>
      </w:r>
      <w:r w:rsidRPr="17B1E853" w:rsidR="007F06CD">
        <w:rPr>
          <w:rStyle w:val="eop"/>
          <w:rFonts w:cs="Calibri" w:cstheme="minorAscii"/>
        </w:rPr>
        <w:t xml:space="preserve"> van.</w:t>
      </w:r>
    </w:p>
    <w:p w:rsidR="00793650" w:rsidP="006B5ADC" w:rsidRDefault="00E05718" w14:paraId="6A0F9851" w14:textId="32D6787C">
      <w:pPr>
        <w:rPr>
          <w:rStyle w:val="eop"/>
        </w:rPr>
      </w:pPr>
      <w:r w:rsidRPr="17B1E853" w:rsidR="00E05718">
        <w:rPr>
          <w:rStyle w:val="eop"/>
        </w:rPr>
        <w:t>1 op 9 Belgische vrouwen krijgt in haar leven de diagnose van borstkanker</w:t>
      </w:r>
      <w:r w:rsidRPr="17B1E853" w:rsidR="00E05718">
        <w:rPr>
          <w:rStyle w:val="eop"/>
        </w:rPr>
        <w:t xml:space="preserve"> en ook 100 mannen </w:t>
      </w:r>
      <w:r w:rsidRPr="17B1E853" w:rsidR="000A39CA">
        <w:rPr>
          <w:rStyle w:val="eop"/>
        </w:rPr>
        <w:t xml:space="preserve">komen elk jaar oog in oog met de ziekte te staan. </w:t>
      </w:r>
      <w:r w:rsidRPr="17B1E853" w:rsidR="00D03B47">
        <w:rPr>
          <w:rStyle w:val="eop"/>
          <w:rFonts w:cs="Calibri" w:cstheme="minorAscii"/>
        </w:rPr>
        <w:t xml:space="preserve">De kans </w:t>
      </w:r>
      <w:r w:rsidRPr="17B1E853" w:rsidR="00A12FD7">
        <w:rPr>
          <w:rStyle w:val="eop"/>
          <w:rFonts w:cs="Calibri" w:cstheme="minorAscii"/>
        </w:rPr>
        <w:t xml:space="preserve">is </w:t>
      </w:r>
      <w:r w:rsidRPr="17B1E853" w:rsidR="00D03B47">
        <w:rPr>
          <w:rStyle w:val="eop"/>
          <w:rFonts w:cs="Calibri" w:cstheme="minorAscii"/>
        </w:rPr>
        <w:t xml:space="preserve">dus groot dat binnen </w:t>
      </w:r>
      <w:r w:rsidR="00D03B47">
        <w:rPr/>
        <w:t>[</w:t>
      </w:r>
      <w:r w:rsidRPr="17B1E853" w:rsidR="00D03B47">
        <w:rPr>
          <w:highlight w:val="yellow"/>
        </w:rPr>
        <w:t>bedrijf</w:t>
      </w:r>
      <w:r w:rsidR="00D03B47">
        <w:rPr/>
        <w:t xml:space="preserve">] </w:t>
      </w:r>
      <w:r w:rsidRPr="17B1E853" w:rsidR="00D03B47">
        <w:rPr>
          <w:rStyle w:val="eop"/>
        </w:rPr>
        <w:t>één of meerdere collega’s vroeg of laat</w:t>
      </w:r>
      <w:r w:rsidRPr="17B1E853" w:rsidR="00D03B47">
        <w:rPr>
          <w:rStyle w:val="eop"/>
        </w:rPr>
        <w:t xml:space="preserve"> (in)direct met de ziekte in aanraking komen</w:t>
      </w:r>
      <w:r w:rsidRPr="17B1E853" w:rsidR="00A12FD7">
        <w:rPr>
          <w:rStyle w:val="eop"/>
        </w:rPr>
        <w:t xml:space="preserve">. </w:t>
      </w:r>
      <w:r w:rsidRPr="17B1E853" w:rsidR="005F42FB">
        <w:rPr>
          <w:rStyle w:val="eop"/>
        </w:rPr>
        <w:t xml:space="preserve">Daarom </w:t>
      </w:r>
      <w:r w:rsidRPr="17B1E853" w:rsidR="006B5ADC">
        <w:rPr>
          <w:rStyle w:val="eop"/>
        </w:rPr>
        <w:t xml:space="preserve">zullen we op Pink </w:t>
      </w:r>
      <w:r w:rsidRPr="17B1E853" w:rsidR="006B5ADC">
        <w:rPr>
          <w:rStyle w:val="eop"/>
        </w:rPr>
        <w:t>Monday</w:t>
      </w:r>
      <w:r w:rsidRPr="17B1E853" w:rsidR="00EC141C">
        <w:rPr>
          <w:rStyle w:val="eop"/>
        </w:rPr>
        <w:t>,</w:t>
      </w:r>
      <w:r w:rsidRPr="17B1E853" w:rsidR="006B5ADC">
        <w:rPr>
          <w:rStyle w:val="eop"/>
        </w:rPr>
        <w:t xml:space="preserve"> </w:t>
      </w:r>
      <w:r w:rsidRPr="17B1E853" w:rsidR="0031578F">
        <w:rPr>
          <w:rStyle w:val="eop"/>
        </w:rPr>
        <w:t>door middel van allerlei leuke én leerrijke</w:t>
      </w:r>
      <w:r w:rsidRPr="17B1E853" w:rsidR="0E21E1B4">
        <w:rPr>
          <w:rStyle w:val="eop"/>
        </w:rPr>
        <w:t xml:space="preserve"> </w:t>
      </w:r>
      <w:r w:rsidRPr="17B1E853" w:rsidR="0031578F">
        <w:rPr>
          <w:rStyle w:val="eop"/>
        </w:rPr>
        <w:t>activiteiten</w:t>
      </w:r>
      <w:r w:rsidRPr="17B1E853" w:rsidR="00EC141C">
        <w:rPr>
          <w:rStyle w:val="eop"/>
        </w:rPr>
        <w:t xml:space="preserve">, </w:t>
      </w:r>
      <w:r w:rsidRPr="17B1E853" w:rsidR="006B5ADC">
        <w:rPr>
          <w:rStyle w:val="eop"/>
        </w:rPr>
        <w:t xml:space="preserve">focussen op preventie, </w:t>
      </w:r>
      <w:r w:rsidRPr="17B1E853" w:rsidR="001E6B49">
        <w:rPr>
          <w:rStyle w:val="eop"/>
        </w:rPr>
        <w:t>(vroegtijdige) opsporing en steun aan (ex-)patiënten</w:t>
      </w:r>
      <w:r w:rsidRPr="17B1E853" w:rsidR="006B5ADC">
        <w:rPr>
          <w:rStyle w:val="eop"/>
        </w:rPr>
        <w:t>.</w:t>
      </w:r>
      <w:r w:rsidRPr="17B1E853" w:rsidR="00BE66E8">
        <w:rPr>
          <w:rStyle w:val="eop"/>
        </w:rPr>
        <w:t xml:space="preserve"> </w:t>
      </w:r>
      <w:r w:rsidRPr="17B1E853" w:rsidR="006B5ADC">
        <w:rPr>
          <w:rStyle w:val="eop"/>
        </w:rPr>
        <w:t xml:space="preserve">Die steun is </w:t>
      </w:r>
      <w:r w:rsidRPr="17B1E853" w:rsidR="00490E45">
        <w:rPr>
          <w:rStyle w:val="eop"/>
        </w:rPr>
        <w:t xml:space="preserve">van </w:t>
      </w:r>
      <w:r w:rsidRPr="17B1E853" w:rsidR="003E1942">
        <w:rPr>
          <w:rStyle w:val="eop"/>
        </w:rPr>
        <w:t xml:space="preserve">zeer </w:t>
      </w:r>
      <w:r w:rsidRPr="17B1E853" w:rsidR="00490E45">
        <w:rPr>
          <w:rStyle w:val="eop"/>
        </w:rPr>
        <w:t>groot belang</w:t>
      </w:r>
      <w:r w:rsidRPr="17B1E853" w:rsidR="00911C49">
        <w:rPr>
          <w:rStyle w:val="eop"/>
        </w:rPr>
        <w:t xml:space="preserve"> en kan je in de eerste plaats uiten door op Pink </w:t>
      </w:r>
      <w:r w:rsidRPr="17B1E853" w:rsidR="00911C49">
        <w:rPr>
          <w:rStyle w:val="eop"/>
        </w:rPr>
        <w:t>Mo</w:t>
      </w:r>
      <w:r w:rsidRPr="17B1E853" w:rsidR="00911C49">
        <w:rPr>
          <w:rStyle w:val="eop"/>
        </w:rPr>
        <w:t>nday</w:t>
      </w:r>
      <w:r w:rsidRPr="17B1E853" w:rsidR="00911C49">
        <w:rPr>
          <w:rStyle w:val="eop"/>
        </w:rPr>
        <w:t xml:space="preserve"> m</w:t>
      </w:r>
      <w:r w:rsidRPr="17B1E853" w:rsidR="00911C49">
        <w:rPr>
          <w:rStyle w:val="eop"/>
        </w:rPr>
        <w:t>et een roze kledingstuk of accessoire naar het werk te komen</w:t>
      </w:r>
      <w:r w:rsidRPr="17B1E853" w:rsidR="00BE66E8">
        <w:rPr>
          <w:rStyle w:val="eop"/>
        </w:rPr>
        <w:t xml:space="preserve"> </w:t>
      </w:r>
      <w:r w:rsidRPr="17B1E853" w:rsidR="00BE66E8">
        <w:rPr>
          <w:rFonts w:ascii="Segoe UI Emoji" w:hAnsi="Segoe UI Emoji" w:eastAsia="Segoe UI Emoji" w:cs="Segoe UI Emoji"/>
        </w:rPr>
        <w:t>😊</w:t>
      </w:r>
      <w:r w:rsidRPr="17B1E853" w:rsidR="00BE66E8">
        <w:rPr>
          <w:rStyle w:val="eop"/>
        </w:rPr>
        <w:t xml:space="preserve"> </w:t>
      </w:r>
    </w:p>
    <w:p w:rsidR="00793650" w:rsidP="00793650" w:rsidRDefault="00793650" w14:paraId="5CED9E0D" w14:textId="446DA698">
      <w:pPr>
        <w:rPr>
          <w:rStyle w:val="eop"/>
          <w:rFonts w:cstheme="minorHAnsi"/>
        </w:rPr>
      </w:pPr>
      <w:r>
        <w:rPr>
          <w:rStyle w:val="eop"/>
          <w:rFonts w:cstheme="minorHAnsi"/>
        </w:rPr>
        <w:t>Benieuwd naar meer informatie over onze Pink Monday? Houd je mailbox dan zeker in de gaten</w:t>
      </w:r>
      <w:r w:rsidR="00EC141C">
        <w:rPr>
          <w:rStyle w:val="eop"/>
          <w:rFonts w:cstheme="minorHAnsi"/>
        </w:rPr>
        <w:t>!</w:t>
      </w:r>
    </w:p>
    <w:p w:rsidR="00E03D66" w:rsidP="00293882" w:rsidRDefault="00E03D66" w14:paraId="034F22D3" w14:textId="1665032C">
      <w:pPr>
        <w:rPr>
          <w:rStyle w:val="eop"/>
        </w:rPr>
      </w:pPr>
    </w:p>
    <w:p w:rsidR="00BE66E8" w:rsidP="00293882" w:rsidRDefault="00BE66E8" w14:paraId="3C377B43" w14:textId="77777777">
      <w:pPr>
        <w:rPr>
          <w:rStyle w:val="eop"/>
        </w:rPr>
      </w:pPr>
    </w:p>
    <w:p w:rsidR="00AA66C2" w:rsidP="00AA66C2" w:rsidRDefault="00AA66C2" w14:paraId="3308DF30" w14:textId="3358E504">
      <w:pPr>
        <w:ind w:firstLine="708"/>
        <w:rPr>
          <w:rFonts w:ascii="Arial" w:hAnsi="Arial" w:cs="Arial"/>
          <w:b/>
          <w:bCs/>
          <w:sz w:val="28"/>
          <w:szCs w:val="28"/>
        </w:rPr>
      </w:pPr>
    </w:p>
    <w:p w:rsidRPr="00DC105F" w:rsidR="00AA66C2" w:rsidP="00AA66C2" w:rsidRDefault="00AA66C2" w14:paraId="2313E632" w14:textId="77777777"/>
    <w:p w:rsidRPr="00DC105F" w:rsidR="00AA66C2" w:rsidP="00B25A6D" w:rsidRDefault="00AA66C2" w14:paraId="0F46C642" w14:textId="151024DC">
      <w:pPr>
        <w:spacing w:line="259" w:lineRule="auto"/>
        <w:jc w:val="left"/>
      </w:pPr>
    </w:p>
    <w:sectPr w:rsidRPr="00DC105F" w:rsidR="00AA66C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D7778"/>
    <w:multiLevelType w:val="hybridMultilevel"/>
    <w:tmpl w:val="AD6203DC"/>
    <w:lvl w:ilvl="0" w:tplc="29C821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D06D7"/>
    <w:multiLevelType w:val="multilevel"/>
    <w:tmpl w:val="0813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F8A476A"/>
    <w:multiLevelType w:val="hybridMultilevel"/>
    <w:tmpl w:val="559498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50E9A"/>
    <w:multiLevelType w:val="hybridMultilevel"/>
    <w:tmpl w:val="A75294D0"/>
    <w:lvl w:ilvl="0" w:tplc="66622C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F806A1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D20497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E6C25E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D4281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07BC31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4754C5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F056A2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482C26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4" w15:restartNumberingAfterBreak="0">
    <w:nsid w:val="4F7B7167"/>
    <w:multiLevelType w:val="hybridMultilevel"/>
    <w:tmpl w:val="924C0572"/>
    <w:lvl w:ilvl="0" w:tplc="5B8EB5A2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609970667">
    <w:abstractNumId w:val="1"/>
  </w:num>
  <w:num w:numId="2" w16cid:durableId="892081961">
    <w:abstractNumId w:val="2"/>
  </w:num>
  <w:num w:numId="3" w16cid:durableId="1075904884">
    <w:abstractNumId w:val="4"/>
  </w:num>
  <w:num w:numId="4" w16cid:durableId="302586867">
    <w:abstractNumId w:val="3"/>
  </w:num>
  <w:num w:numId="5" w16cid:durableId="797643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7F"/>
    <w:rsid w:val="0000454B"/>
    <w:rsid w:val="00004E08"/>
    <w:rsid w:val="00006710"/>
    <w:rsid w:val="000264AC"/>
    <w:rsid w:val="00027DC1"/>
    <w:rsid w:val="00040A0A"/>
    <w:rsid w:val="00046C09"/>
    <w:rsid w:val="00052270"/>
    <w:rsid w:val="000539CD"/>
    <w:rsid w:val="00053FD0"/>
    <w:rsid w:val="00077C5A"/>
    <w:rsid w:val="00077CB9"/>
    <w:rsid w:val="00077ED0"/>
    <w:rsid w:val="00092C52"/>
    <w:rsid w:val="00095B7F"/>
    <w:rsid w:val="000A39CA"/>
    <w:rsid w:val="000B2E8B"/>
    <w:rsid w:val="000C2803"/>
    <w:rsid w:val="000D76BA"/>
    <w:rsid w:val="000E3CC7"/>
    <w:rsid w:val="00100697"/>
    <w:rsid w:val="00107388"/>
    <w:rsid w:val="001144BC"/>
    <w:rsid w:val="001160B7"/>
    <w:rsid w:val="00131584"/>
    <w:rsid w:val="00136B9C"/>
    <w:rsid w:val="00140737"/>
    <w:rsid w:val="0014262C"/>
    <w:rsid w:val="00142C92"/>
    <w:rsid w:val="00144FBE"/>
    <w:rsid w:val="00151A4E"/>
    <w:rsid w:val="00151BA2"/>
    <w:rsid w:val="00156AB3"/>
    <w:rsid w:val="00161981"/>
    <w:rsid w:val="00163D42"/>
    <w:rsid w:val="0017719B"/>
    <w:rsid w:val="001779B0"/>
    <w:rsid w:val="001819DE"/>
    <w:rsid w:val="00194B90"/>
    <w:rsid w:val="00195119"/>
    <w:rsid w:val="00196A38"/>
    <w:rsid w:val="001A150E"/>
    <w:rsid w:val="001B436D"/>
    <w:rsid w:val="001D5AF7"/>
    <w:rsid w:val="001E3187"/>
    <w:rsid w:val="001E31E9"/>
    <w:rsid w:val="001E6B49"/>
    <w:rsid w:val="001F6014"/>
    <w:rsid w:val="001F7277"/>
    <w:rsid w:val="00207486"/>
    <w:rsid w:val="002240EE"/>
    <w:rsid w:val="00241A99"/>
    <w:rsid w:val="002433C3"/>
    <w:rsid w:val="00243E01"/>
    <w:rsid w:val="0025461D"/>
    <w:rsid w:val="00271C95"/>
    <w:rsid w:val="00272F9B"/>
    <w:rsid w:val="00280701"/>
    <w:rsid w:val="00292607"/>
    <w:rsid w:val="00293882"/>
    <w:rsid w:val="002B0F7F"/>
    <w:rsid w:val="002B1EA3"/>
    <w:rsid w:val="002B3FF8"/>
    <w:rsid w:val="002C320A"/>
    <w:rsid w:val="002C35D3"/>
    <w:rsid w:val="002C6A17"/>
    <w:rsid w:val="002D1687"/>
    <w:rsid w:val="002D4643"/>
    <w:rsid w:val="002E610F"/>
    <w:rsid w:val="002F1425"/>
    <w:rsid w:val="0030061B"/>
    <w:rsid w:val="0030141E"/>
    <w:rsid w:val="00305320"/>
    <w:rsid w:val="00305C55"/>
    <w:rsid w:val="00313295"/>
    <w:rsid w:val="00314C03"/>
    <w:rsid w:val="0031578F"/>
    <w:rsid w:val="00316085"/>
    <w:rsid w:val="00320787"/>
    <w:rsid w:val="00336901"/>
    <w:rsid w:val="00344F0F"/>
    <w:rsid w:val="00345A03"/>
    <w:rsid w:val="00363831"/>
    <w:rsid w:val="0039015C"/>
    <w:rsid w:val="00392C3E"/>
    <w:rsid w:val="00394E17"/>
    <w:rsid w:val="0039766E"/>
    <w:rsid w:val="003B15A9"/>
    <w:rsid w:val="003B37F3"/>
    <w:rsid w:val="003B5862"/>
    <w:rsid w:val="003B5DFB"/>
    <w:rsid w:val="003B5E4F"/>
    <w:rsid w:val="003D75FD"/>
    <w:rsid w:val="003E1942"/>
    <w:rsid w:val="003F1543"/>
    <w:rsid w:val="004057C3"/>
    <w:rsid w:val="00414535"/>
    <w:rsid w:val="004239D5"/>
    <w:rsid w:val="00423E85"/>
    <w:rsid w:val="00427E27"/>
    <w:rsid w:val="004373A9"/>
    <w:rsid w:val="004410BB"/>
    <w:rsid w:val="00446D63"/>
    <w:rsid w:val="004563BD"/>
    <w:rsid w:val="004569F3"/>
    <w:rsid w:val="00460DEE"/>
    <w:rsid w:val="0046251C"/>
    <w:rsid w:val="00462F29"/>
    <w:rsid w:val="00474B04"/>
    <w:rsid w:val="0048109D"/>
    <w:rsid w:val="00487E42"/>
    <w:rsid w:val="00490E45"/>
    <w:rsid w:val="004948CE"/>
    <w:rsid w:val="004952E2"/>
    <w:rsid w:val="004B69B3"/>
    <w:rsid w:val="004C0FFA"/>
    <w:rsid w:val="004D5C7F"/>
    <w:rsid w:val="004F7E0B"/>
    <w:rsid w:val="00510FBF"/>
    <w:rsid w:val="005138AE"/>
    <w:rsid w:val="00517788"/>
    <w:rsid w:val="00527434"/>
    <w:rsid w:val="0053177A"/>
    <w:rsid w:val="00536203"/>
    <w:rsid w:val="00536979"/>
    <w:rsid w:val="00536E05"/>
    <w:rsid w:val="005554F5"/>
    <w:rsid w:val="0055756E"/>
    <w:rsid w:val="005757B3"/>
    <w:rsid w:val="00582E02"/>
    <w:rsid w:val="00597988"/>
    <w:rsid w:val="005B1356"/>
    <w:rsid w:val="005C1CB5"/>
    <w:rsid w:val="005C4E6F"/>
    <w:rsid w:val="005D1DB5"/>
    <w:rsid w:val="005E1F6B"/>
    <w:rsid w:val="005E4184"/>
    <w:rsid w:val="005F2F57"/>
    <w:rsid w:val="005F41E1"/>
    <w:rsid w:val="005F42FB"/>
    <w:rsid w:val="005F57C1"/>
    <w:rsid w:val="005F738F"/>
    <w:rsid w:val="006143F3"/>
    <w:rsid w:val="00623F16"/>
    <w:rsid w:val="00627D2C"/>
    <w:rsid w:val="00632194"/>
    <w:rsid w:val="00632338"/>
    <w:rsid w:val="00634021"/>
    <w:rsid w:val="00636607"/>
    <w:rsid w:val="006369B3"/>
    <w:rsid w:val="0063758B"/>
    <w:rsid w:val="006479F5"/>
    <w:rsid w:val="00647E19"/>
    <w:rsid w:val="0065528E"/>
    <w:rsid w:val="00655D12"/>
    <w:rsid w:val="00661FBE"/>
    <w:rsid w:val="006656F1"/>
    <w:rsid w:val="006A2556"/>
    <w:rsid w:val="006B3717"/>
    <w:rsid w:val="006B5ADC"/>
    <w:rsid w:val="006C783C"/>
    <w:rsid w:val="006C7E1E"/>
    <w:rsid w:val="006E7A7E"/>
    <w:rsid w:val="006F1752"/>
    <w:rsid w:val="006F2B48"/>
    <w:rsid w:val="007202BD"/>
    <w:rsid w:val="00722D78"/>
    <w:rsid w:val="007239ED"/>
    <w:rsid w:val="00731E90"/>
    <w:rsid w:val="007650DB"/>
    <w:rsid w:val="007738CB"/>
    <w:rsid w:val="00793650"/>
    <w:rsid w:val="007A0D85"/>
    <w:rsid w:val="007A7483"/>
    <w:rsid w:val="007A7C87"/>
    <w:rsid w:val="007B00EC"/>
    <w:rsid w:val="007E4F05"/>
    <w:rsid w:val="007F06CD"/>
    <w:rsid w:val="007F1906"/>
    <w:rsid w:val="007F1C29"/>
    <w:rsid w:val="007F7F43"/>
    <w:rsid w:val="008068F2"/>
    <w:rsid w:val="00822E0C"/>
    <w:rsid w:val="0084258C"/>
    <w:rsid w:val="0084391E"/>
    <w:rsid w:val="0086385F"/>
    <w:rsid w:val="00865256"/>
    <w:rsid w:val="00867440"/>
    <w:rsid w:val="00874195"/>
    <w:rsid w:val="008C454D"/>
    <w:rsid w:val="008C5A45"/>
    <w:rsid w:val="008C5BD7"/>
    <w:rsid w:val="008D2EE7"/>
    <w:rsid w:val="008D74EF"/>
    <w:rsid w:val="008D7931"/>
    <w:rsid w:val="008E0F88"/>
    <w:rsid w:val="008E2A3B"/>
    <w:rsid w:val="008E56DA"/>
    <w:rsid w:val="008F38EC"/>
    <w:rsid w:val="00905B8C"/>
    <w:rsid w:val="00911C49"/>
    <w:rsid w:val="009135E7"/>
    <w:rsid w:val="00916B6A"/>
    <w:rsid w:val="00931935"/>
    <w:rsid w:val="009369CC"/>
    <w:rsid w:val="00940B4D"/>
    <w:rsid w:val="009564B0"/>
    <w:rsid w:val="00966E5D"/>
    <w:rsid w:val="00972402"/>
    <w:rsid w:val="00984297"/>
    <w:rsid w:val="009A0692"/>
    <w:rsid w:val="009B0445"/>
    <w:rsid w:val="009B0696"/>
    <w:rsid w:val="009C0A9E"/>
    <w:rsid w:val="009D17E3"/>
    <w:rsid w:val="009D1CE6"/>
    <w:rsid w:val="009D2A6B"/>
    <w:rsid w:val="009E753B"/>
    <w:rsid w:val="009F20CD"/>
    <w:rsid w:val="009F25AB"/>
    <w:rsid w:val="009F6068"/>
    <w:rsid w:val="00A07D46"/>
    <w:rsid w:val="00A106A3"/>
    <w:rsid w:val="00A12FD7"/>
    <w:rsid w:val="00A15EBD"/>
    <w:rsid w:val="00A16660"/>
    <w:rsid w:val="00A30F54"/>
    <w:rsid w:val="00A34889"/>
    <w:rsid w:val="00A34D09"/>
    <w:rsid w:val="00A46E9F"/>
    <w:rsid w:val="00A53636"/>
    <w:rsid w:val="00A6467B"/>
    <w:rsid w:val="00A71251"/>
    <w:rsid w:val="00A74995"/>
    <w:rsid w:val="00A75DD2"/>
    <w:rsid w:val="00A76787"/>
    <w:rsid w:val="00A83DCC"/>
    <w:rsid w:val="00AA02C2"/>
    <w:rsid w:val="00AA207C"/>
    <w:rsid w:val="00AA66C2"/>
    <w:rsid w:val="00AB0993"/>
    <w:rsid w:val="00AC0023"/>
    <w:rsid w:val="00AE31FB"/>
    <w:rsid w:val="00AF5B06"/>
    <w:rsid w:val="00B06772"/>
    <w:rsid w:val="00B124FB"/>
    <w:rsid w:val="00B2262B"/>
    <w:rsid w:val="00B2275E"/>
    <w:rsid w:val="00B25A6D"/>
    <w:rsid w:val="00B2794A"/>
    <w:rsid w:val="00B445A8"/>
    <w:rsid w:val="00B44E42"/>
    <w:rsid w:val="00B45304"/>
    <w:rsid w:val="00B50A09"/>
    <w:rsid w:val="00B52F6F"/>
    <w:rsid w:val="00B54AE4"/>
    <w:rsid w:val="00B629C1"/>
    <w:rsid w:val="00B73232"/>
    <w:rsid w:val="00B77DC8"/>
    <w:rsid w:val="00B80590"/>
    <w:rsid w:val="00B9769E"/>
    <w:rsid w:val="00BA145C"/>
    <w:rsid w:val="00BA235D"/>
    <w:rsid w:val="00BA5834"/>
    <w:rsid w:val="00BC0B48"/>
    <w:rsid w:val="00BD7772"/>
    <w:rsid w:val="00BE66E8"/>
    <w:rsid w:val="00C009CB"/>
    <w:rsid w:val="00C03FA8"/>
    <w:rsid w:val="00C04CE8"/>
    <w:rsid w:val="00C06786"/>
    <w:rsid w:val="00C119CE"/>
    <w:rsid w:val="00C11FCC"/>
    <w:rsid w:val="00C16F69"/>
    <w:rsid w:val="00C17120"/>
    <w:rsid w:val="00C246F6"/>
    <w:rsid w:val="00C248EC"/>
    <w:rsid w:val="00C24DE5"/>
    <w:rsid w:val="00C252D1"/>
    <w:rsid w:val="00C3157F"/>
    <w:rsid w:val="00C343F1"/>
    <w:rsid w:val="00C46586"/>
    <w:rsid w:val="00C65E83"/>
    <w:rsid w:val="00C71A71"/>
    <w:rsid w:val="00C91770"/>
    <w:rsid w:val="00C92C8E"/>
    <w:rsid w:val="00C957B3"/>
    <w:rsid w:val="00CA7E81"/>
    <w:rsid w:val="00CB76DB"/>
    <w:rsid w:val="00CC2707"/>
    <w:rsid w:val="00CD1DD8"/>
    <w:rsid w:val="00CD4D94"/>
    <w:rsid w:val="00CD5432"/>
    <w:rsid w:val="00CE275E"/>
    <w:rsid w:val="00CE34B3"/>
    <w:rsid w:val="00CE3F49"/>
    <w:rsid w:val="00CE75E3"/>
    <w:rsid w:val="00CF38F8"/>
    <w:rsid w:val="00CF63F7"/>
    <w:rsid w:val="00D03B47"/>
    <w:rsid w:val="00D26A95"/>
    <w:rsid w:val="00D365C9"/>
    <w:rsid w:val="00D44C7E"/>
    <w:rsid w:val="00D467DA"/>
    <w:rsid w:val="00D51B51"/>
    <w:rsid w:val="00D52F69"/>
    <w:rsid w:val="00D53F05"/>
    <w:rsid w:val="00D56AA7"/>
    <w:rsid w:val="00D64C7C"/>
    <w:rsid w:val="00D8711F"/>
    <w:rsid w:val="00D94B06"/>
    <w:rsid w:val="00DB0320"/>
    <w:rsid w:val="00DB7365"/>
    <w:rsid w:val="00DC105F"/>
    <w:rsid w:val="00E02B47"/>
    <w:rsid w:val="00E03D66"/>
    <w:rsid w:val="00E04D4F"/>
    <w:rsid w:val="00E05718"/>
    <w:rsid w:val="00E0666D"/>
    <w:rsid w:val="00E13CDB"/>
    <w:rsid w:val="00E166DB"/>
    <w:rsid w:val="00E252F2"/>
    <w:rsid w:val="00E33BD1"/>
    <w:rsid w:val="00E40126"/>
    <w:rsid w:val="00E4198F"/>
    <w:rsid w:val="00E44D15"/>
    <w:rsid w:val="00E6313D"/>
    <w:rsid w:val="00E636E1"/>
    <w:rsid w:val="00E73CE6"/>
    <w:rsid w:val="00E83C77"/>
    <w:rsid w:val="00E967A3"/>
    <w:rsid w:val="00E972D5"/>
    <w:rsid w:val="00EA2ABE"/>
    <w:rsid w:val="00EA326F"/>
    <w:rsid w:val="00EB235C"/>
    <w:rsid w:val="00EB6398"/>
    <w:rsid w:val="00EC0BE6"/>
    <w:rsid w:val="00EC141C"/>
    <w:rsid w:val="00EC36DA"/>
    <w:rsid w:val="00ED1562"/>
    <w:rsid w:val="00EE50A0"/>
    <w:rsid w:val="00EF46A0"/>
    <w:rsid w:val="00F067C9"/>
    <w:rsid w:val="00F1275D"/>
    <w:rsid w:val="00F1462F"/>
    <w:rsid w:val="00F16C1A"/>
    <w:rsid w:val="00F24C44"/>
    <w:rsid w:val="00F46A39"/>
    <w:rsid w:val="00F57BE4"/>
    <w:rsid w:val="00F60E8C"/>
    <w:rsid w:val="00F61328"/>
    <w:rsid w:val="00F666EF"/>
    <w:rsid w:val="00F941EC"/>
    <w:rsid w:val="00F95630"/>
    <w:rsid w:val="00F96D4A"/>
    <w:rsid w:val="00F96E7B"/>
    <w:rsid w:val="00F97E69"/>
    <w:rsid w:val="00FA045E"/>
    <w:rsid w:val="00FA50B3"/>
    <w:rsid w:val="00FA735C"/>
    <w:rsid w:val="00FB1A9D"/>
    <w:rsid w:val="00FB40CC"/>
    <w:rsid w:val="00FD0C6F"/>
    <w:rsid w:val="00FD2FE7"/>
    <w:rsid w:val="00FD3249"/>
    <w:rsid w:val="00FE620A"/>
    <w:rsid w:val="00FF254C"/>
    <w:rsid w:val="00FF4D48"/>
    <w:rsid w:val="07BB4B50"/>
    <w:rsid w:val="096EC4D7"/>
    <w:rsid w:val="0D350A08"/>
    <w:rsid w:val="0E21E1B4"/>
    <w:rsid w:val="152D7663"/>
    <w:rsid w:val="17B1E853"/>
    <w:rsid w:val="1BFE3ACF"/>
    <w:rsid w:val="25037E9D"/>
    <w:rsid w:val="286F7CBD"/>
    <w:rsid w:val="2BDA4775"/>
    <w:rsid w:val="32312ABF"/>
    <w:rsid w:val="3A256EF5"/>
    <w:rsid w:val="3AC6BBCF"/>
    <w:rsid w:val="3D7C7C60"/>
    <w:rsid w:val="433401DC"/>
    <w:rsid w:val="44036AAA"/>
    <w:rsid w:val="46378939"/>
    <w:rsid w:val="51B0798D"/>
    <w:rsid w:val="5526354F"/>
    <w:rsid w:val="5AFFAD98"/>
    <w:rsid w:val="5CD070B4"/>
    <w:rsid w:val="5F8FE705"/>
    <w:rsid w:val="631AF534"/>
    <w:rsid w:val="6A74908E"/>
    <w:rsid w:val="739A8EDD"/>
    <w:rsid w:val="7659D53B"/>
    <w:rsid w:val="77C459C5"/>
    <w:rsid w:val="780C44D6"/>
    <w:rsid w:val="79E92016"/>
    <w:rsid w:val="7A00AE7A"/>
    <w:rsid w:val="7B7E774B"/>
    <w:rsid w:val="7C73848F"/>
    <w:rsid w:val="7FEF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00D8C"/>
  <w15:chartTrackingRefBased/>
  <w15:docId w15:val="{36E36980-A9E1-44AA-A01B-C5C64FEF7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36B9C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A07D46"/>
    <w:pPr>
      <w:keepNext/>
      <w:keepLines/>
      <w:numPr>
        <w:numId w:val="1"/>
      </w:numPr>
      <w:spacing w:before="240" w:after="0"/>
      <w:outlineLvl w:val="0"/>
    </w:pPr>
    <w:rPr>
      <w:rFonts w:asciiTheme="majorHAnsi" w:hAnsiTheme="majorHAnsi" w:eastAsiaTheme="majorEastAsia" w:cstheme="majorBidi"/>
      <w:b/>
      <w:color w:val="FF669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7D46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hAnsiTheme="majorHAnsi" w:eastAsiaTheme="majorEastAsia" w:cstheme="majorBidi"/>
      <w:color w:val="FF6699"/>
      <w:sz w:val="26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66C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66C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66C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66C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hAnsiTheme="majorHAnsi" w:eastAsiaTheme="majorEastAsia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66C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66C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66C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A07D4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A07D46"/>
    <w:rPr>
      <w:rFonts w:eastAsiaTheme="minorEastAsia"/>
      <w:color w:val="5A5A5A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qFormat/>
    <w:rsid w:val="00A07D46"/>
    <w:pPr>
      <w:spacing w:after="0"/>
      <w:contextualSpacing/>
    </w:pPr>
    <w:rPr>
      <w:rFonts w:asciiTheme="majorHAnsi" w:hAnsiTheme="majorHAnsi" w:eastAsiaTheme="majorEastAsia" w:cstheme="majorBidi"/>
      <w:color w:val="FF6699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A07D46"/>
    <w:rPr>
      <w:rFonts w:asciiTheme="majorHAnsi" w:hAnsiTheme="majorHAnsi" w:eastAsiaTheme="majorEastAsia" w:cstheme="majorBidi"/>
      <w:color w:val="FF6699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07D46"/>
    <w:rPr>
      <w:rFonts w:asciiTheme="majorHAnsi" w:hAnsiTheme="majorHAnsi" w:eastAsiaTheme="majorEastAsia" w:cstheme="majorBidi"/>
      <w:b/>
      <w:color w:val="FF6699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A07D46"/>
    <w:rPr>
      <w:rFonts w:asciiTheme="majorHAnsi" w:hAnsiTheme="majorHAnsi" w:eastAsiaTheme="majorEastAsia" w:cstheme="majorBidi"/>
      <w:color w:val="FF6699"/>
      <w:sz w:val="26"/>
      <w:szCs w:val="26"/>
      <w:u w:val="single"/>
    </w:rPr>
  </w:style>
  <w:style w:type="table" w:styleId="TableGrid">
    <w:name w:val="Table Grid"/>
    <w:basedOn w:val="TableNormal"/>
    <w:uiPriority w:val="39"/>
    <w:rsid w:val="00B4530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eop" w:customStyle="1">
    <w:name w:val="eop"/>
    <w:basedOn w:val="DefaultParagraphFont"/>
    <w:rsid w:val="00A53636"/>
  </w:style>
  <w:style w:type="paragraph" w:styleId="paragraph" w:customStyle="1">
    <w:name w:val="paragraph"/>
    <w:basedOn w:val="Normal"/>
    <w:rsid w:val="00136B9C"/>
    <w:pPr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sz w:val="24"/>
      <w:szCs w:val="24"/>
      <w:lang w:eastAsia="nl-BE"/>
    </w:rPr>
  </w:style>
  <w:style w:type="character" w:styleId="Hyperlink">
    <w:name w:val="Hyperlink"/>
    <w:basedOn w:val="DefaultParagraphFont"/>
    <w:uiPriority w:val="99"/>
    <w:unhideWhenUsed/>
    <w:rsid w:val="00E166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E166DB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313295"/>
    <w:pPr>
      <w:spacing w:line="259" w:lineRule="auto"/>
      <w:jc w:val="left"/>
      <w:outlineLvl w:val="9"/>
    </w:pPr>
    <w:rPr>
      <w:b w:val="0"/>
      <w:color w:val="2F5496" w:themeColor="accent1" w:themeShade="BF"/>
      <w:lang w:eastAsia="nl-BE"/>
    </w:rPr>
  </w:style>
  <w:style w:type="paragraph" w:styleId="TOC1">
    <w:name w:val="toc 1"/>
    <w:basedOn w:val="Normal"/>
    <w:next w:val="Normal"/>
    <w:autoRedefine/>
    <w:uiPriority w:val="39"/>
    <w:unhideWhenUsed/>
    <w:rsid w:val="0031329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13295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7A0D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0D85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7A0D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0D8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A0D85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7A0D85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AA66C2"/>
    <w:pPr>
      <w:spacing w:after="0" w:line="240" w:lineRule="auto"/>
    </w:pPr>
  </w:style>
  <w:style w:type="character" w:styleId="Heading3Char" w:customStyle="1">
    <w:name w:val="Heading 3 Char"/>
    <w:basedOn w:val="DefaultParagraphFont"/>
    <w:link w:val="Heading3"/>
    <w:uiPriority w:val="9"/>
    <w:semiHidden/>
    <w:rsid w:val="00AA66C2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AA66C2"/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AA66C2"/>
    <w:rPr>
      <w:rFonts w:asciiTheme="majorHAnsi" w:hAnsiTheme="majorHAnsi" w:eastAsiaTheme="majorEastAsia" w:cstheme="majorBidi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AA66C2"/>
    <w:rPr>
      <w:rFonts w:asciiTheme="majorHAnsi" w:hAnsiTheme="majorHAnsi" w:eastAsiaTheme="majorEastAsia" w:cstheme="majorBidi"/>
      <w:color w:val="1F3763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AA66C2"/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AA66C2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AA66C2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AA66C2"/>
    <w:pPr>
      <w:spacing w:line="259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3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412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7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3BC82-D76C-4652-AEC4-3DECD24C55A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Kato Mannaerts | youEngine</dc:creator>
  <keywords/>
  <dc:description/>
  <lastModifiedBy>Ruth Geysen | youEngine</lastModifiedBy>
  <revision>16</revision>
  <dcterms:created xsi:type="dcterms:W3CDTF">2022-08-16T21:17:00.0000000Z</dcterms:created>
  <dcterms:modified xsi:type="dcterms:W3CDTF">2023-10-05T11:39:42.8507783Z</dcterms:modified>
</coreProperties>
</file>